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450" w:rsidRDefault="000550D6" w:rsidP="00B5695F">
      <w:pPr>
        <w:spacing w:before="360" w:after="360" w:line="276" w:lineRule="auto"/>
        <w:ind w:firstLine="851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503B3">
        <w:rPr>
          <w:rFonts w:asciiTheme="majorBidi" w:hAnsiTheme="majorBidi" w:cstheme="majorBidi"/>
          <w:b/>
          <w:bCs/>
          <w:sz w:val="28"/>
          <w:szCs w:val="28"/>
        </w:rPr>
        <w:t xml:space="preserve">GÖRMEZ’İ </w:t>
      </w:r>
      <w:r w:rsidR="00EC0450" w:rsidRPr="001503B3">
        <w:rPr>
          <w:rFonts w:asciiTheme="majorBidi" w:hAnsiTheme="majorBidi" w:cstheme="majorBidi"/>
          <w:b/>
          <w:bCs/>
          <w:sz w:val="28"/>
          <w:szCs w:val="28"/>
        </w:rPr>
        <w:t>TEZKİYE EDEN HOCALAR</w:t>
      </w:r>
      <w:r w:rsidR="009730D4" w:rsidRPr="001503B3">
        <w:rPr>
          <w:rFonts w:asciiTheme="majorBidi" w:hAnsiTheme="majorBidi" w:cstheme="majorBidi"/>
          <w:b/>
          <w:bCs/>
          <w:sz w:val="28"/>
          <w:szCs w:val="28"/>
        </w:rPr>
        <w:t>IMIZ</w:t>
      </w:r>
      <w:r w:rsidR="003339A2">
        <w:rPr>
          <w:rFonts w:asciiTheme="majorBidi" w:hAnsiTheme="majorBidi" w:cstheme="majorBidi"/>
          <w:b/>
          <w:bCs/>
          <w:sz w:val="28"/>
          <w:szCs w:val="28"/>
        </w:rPr>
        <w:t>A VE ELEŞTİREL YAZILARIMA CIMBIZLAMA DİYENLERE!</w:t>
      </w:r>
    </w:p>
    <w:p w:rsidR="00EC0450" w:rsidRDefault="00EC0450" w:rsidP="00484F8E">
      <w:pPr>
        <w:pStyle w:val="ListeParagraf"/>
        <w:numPr>
          <w:ilvl w:val="0"/>
          <w:numId w:val="2"/>
        </w:numPr>
        <w:spacing w:before="240" w:after="240" w:line="276" w:lineRule="auto"/>
        <w:ind w:left="0" w:firstLine="851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034F78">
        <w:rPr>
          <w:rFonts w:asciiTheme="majorBidi" w:hAnsiTheme="majorBidi" w:cstheme="majorBidi"/>
          <w:b/>
          <w:bCs/>
          <w:sz w:val="26"/>
          <w:szCs w:val="26"/>
        </w:rPr>
        <w:t>GÖRMEZ HAKKINDAKİ YAZILARIMA CINBIZLAMA DİYENLERE İDDİA VE ÖDÜLÜMÜZ!</w:t>
      </w:r>
    </w:p>
    <w:p w:rsidR="00CC395A" w:rsidRDefault="000202B0" w:rsidP="00B5695F">
      <w:pPr>
        <w:pStyle w:val="m-3402647328943442081p1"/>
        <w:shd w:val="clear" w:color="auto" w:fill="FFFFFF"/>
        <w:spacing w:before="120" w:beforeAutospacing="0" w:after="240" w:afterAutospacing="0" w:line="276" w:lineRule="auto"/>
        <w:ind w:firstLine="851"/>
        <w:jc w:val="both"/>
        <w:rPr>
          <w:rStyle w:val="m-3402647328943442081s1"/>
          <w:rFonts w:asciiTheme="majorBidi" w:hAnsiTheme="majorBidi" w:cstheme="majorBidi"/>
          <w:sz w:val="26"/>
          <w:szCs w:val="26"/>
        </w:rPr>
      </w:pPr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>Türkiye’deki 90 kadar hoc</w:t>
      </w:r>
      <w:r w:rsidR="000550D6" w:rsidRPr="00034F78">
        <w:rPr>
          <w:rStyle w:val="m-3402647328943442081s1"/>
          <w:rFonts w:asciiTheme="majorBidi" w:hAnsiTheme="majorBidi" w:cstheme="majorBidi"/>
          <w:sz w:val="26"/>
          <w:szCs w:val="26"/>
        </w:rPr>
        <w:t>a ve İlahiyatçıların yer aldığı bir</w:t>
      </w:r>
      <w:r w:rsidR="00CC395A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="00CC395A" w:rsidRPr="00034F78">
        <w:rPr>
          <w:rStyle w:val="m-3402647328943442081s1"/>
          <w:rFonts w:asciiTheme="majorBidi" w:hAnsiTheme="majorBidi" w:cstheme="majorBidi"/>
          <w:sz w:val="26"/>
          <w:szCs w:val="26"/>
        </w:rPr>
        <w:t>watsap</w:t>
      </w:r>
      <w:proofErr w:type="spellEnd"/>
      <w:r w:rsidR="00CC395A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grubunda </w:t>
      </w:r>
      <w:proofErr w:type="spellStart"/>
      <w:r w:rsidR="00CC395A" w:rsidRPr="00034F78">
        <w:rPr>
          <w:rStyle w:val="m-3402647328943442081s1"/>
          <w:rFonts w:asciiTheme="majorBidi" w:hAnsiTheme="majorBidi" w:cstheme="majorBidi"/>
          <w:sz w:val="26"/>
          <w:szCs w:val="26"/>
        </w:rPr>
        <w:t>Görmez'in</w:t>
      </w:r>
      <w:proofErr w:type="spellEnd"/>
      <w:r w:rsidR="00CC395A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fikirlerinin gündeme gelmesi üzerine paylaştığım yazılar üzerine </w:t>
      </w:r>
      <w:r w:rsidR="00EC0450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kendisini tanımadığım </w:t>
      </w:r>
      <w:r w:rsidR="00CC395A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bir </w:t>
      </w:r>
      <w:r w:rsidR="00EC0450" w:rsidRPr="00034F78">
        <w:rPr>
          <w:rStyle w:val="m-3402647328943442081s1"/>
          <w:rFonts w:asciiTheme="majorBidi" w:hAnsiTheme="majorBidi" w:cstheme="majorBidi"/>
          <w:sz w:val="26"/>
          <w:szCs w:val="26"/>
        </w:rPr>
        <w:t>şahıs</w:t>
      </w:r>
      <w:r w:rsidR="00CC395A" w:rsidRPr="00034F78">
        <w:rPr>
          <w:rStyle w:val="m-3402647328943442081s1"/>
          <w:rFonts w:asciiTheme="majorBidi" w:hAnsiTheme="majorBidi" w:cstheme="majorBidi"/>
          <w:sz w:val="26"/>
          <w:szCs w:val="26"/>
        </w:rPr>
        <w:t>, "</w:t>
      </w:r>
      <w:proofErr w:type="spellStart"/>
      <w:r w:rsidR="00CC395A" w:rsidRPr="00034F78">
        <w:rPr>
          <w:rStyle w:val="m-3402647328943442081s1"/>
          <w:rFonts w:asciiTheme="majorBidi" w:hAnsiTheme="majorBidi" w:cstheme="majorBidi"/>
          <w:i/>
          <w:iCs/>
          <w:sz w:val="26"/>
          <w:szCs w:val="26"/>
        </w:rPr>
        <w:t>Görmez'in</w:t>
      </w:r>
      <w:proofErr w:type="spellEnd"/>
      <w:r w:rsidR="00CC395A" w:rsidRPr="00034F78">
        <w:rPr>
          <w:rStyle w:val="m-3402647328943442081s1"/>
          <w:rFonts w:asciiTheme="majorBidi" w:hAnsiTheme="majorBidi" w:cstheme="majorBidi"/>
          <w:i/>
          <w:iCs/>
          <w:sz w:val="26"/>
          <w:szCs w:val="26"/>
        </w:rPr>
        <w:t xml:space="preserve"> kitaplarının tamamını okudum, yok böyle bir</w:t>
      </w:r>
      <w:r w:rsidR="005F7A9F" w:rsidRPr="00034F78">
        <w:rPr>
          <w:rStyle w:val="m-3402647328943442081s1"/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="00CC395A" w:rsidRPr="00034F78">
        <w:rPr>
          <w:rStyle w:val="m-3402647328943442081s1"/>
          <w:rFonts w:asciiTheme="majorBidi" w:hAnsiTheme="majorBidi" w:cstheme="majorBidi"/>
          <w:i/>
          <w:iCs/>
          <w:sz w:val="26"/>
          <w:szCs w:val="26"/>
        </w:rPr>
        <w:t xml:space="preserve">şey! Ufak tefek hatalar olabilir. </w:t>
      </w:r>
      <w:r w:rsidR="00CC395A" w:rsidRPr="00B5695F">
        <w:rPr>
          <w:rStyle w:val="m-3402647328943442081s1"/>
          <w:rFonts w:asciiTheme="majorBidi" w:hAnsiTheme="majorBidi" w:cstheme="majorBidi"/>
          <w:b/>
          <w:bCs/>
          <w:i/>
          <w:iCs/>
          <w:sz w:val="26"/>
          <w:szCs w:val="26"/>
        </w:rPr>
        <w:t xml:space="preserve">Ahmet </w:t>
      </w:r>
      <w:proofErr w:type="spellStart"/>
      <w:r w:rsidR="00CC395A" w:rsidRPr="00B5695F">
        <w:rPr>
          <w:rStyle w:val="m-3402647328943442081s1"/>
          <w:rFonts w:asciiTheme="majorBidi" w:hAnsiTheme="majorBidi" w:cstheme="majorBidi"/>
          <w:b/>
          <w:bCs/>
          <w:i/>
          <w:iCs/>
          <w:sz w:val="26"/>
          <w:szCs w:val="26"/>
        </w:rPr>
        <w:t>Gelişgen'in</w:t>
      </w:r>
      <w:proofErr w:type="spellEnd"/>
      <w:r w:rsidR="00CC395A" w:rsidRPr="00034F78">
        <w:rPr>
          <w:rStyle w:val="m-3402647328943442081s1"/>
          <w:rFonts w:asciiTheme="majorBidi" w:hAnsiTheme="majorBidi" w:cstheme="majorBidi"/>
          <w:i/>
          <w:iCs/>
          <w:sz w:val="26"/>
          <w:szCs w:val="26"/>
        </w:rPr>
        <w:t xml:space="preserve"> yazılarındaki iddialar cımbızlamadır. Geliniz, Görmez hakkındaki kanaatlerden dönelim</w:t>
      </w:r>
      <w:r w:rsidR="00CC395A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" şeklinde bir serzenişte bulundu. </w:t>
      </w:r>
    </w:p>
    <w:p w:rsidR="00CC395A" w:rsidRDefault="00CC395A" w:rsidP="00B5695F">
      <w:pPr>
        <w:pStyle w:val="m-3402647328943442081p1"/>
        <w:shd w:val="clear" w:color="auto" w:fill="FFFFFF"/>
        <w:spacing w:before="120" w:beforeAutospacing="0" w:after="240" w:afterAutospacing="0" w:line="276" w:lineRule="auto"/>
        <w:ind w:firstLine="851"/>
        <w:jc w:val="both"/>
        <w:rPr>
          <w:rStyle w:val="m-3402647328943442081apple-converted-space"/>
          <w:rFonts w:asciiTheme="majorBidi" w:hAnsiTheme="majorBidi" w:cstheme="majorBidi"/>
          <w:sz w:val="26"/>
          <w:szCs w:val="26"/>
        </w:rPr>
      </w:pPr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>Cevap olarak ben de şöyle dedim:</w:t>
      </w:r>
      <w:r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> </w:t>
      </w:r>
    </w:p>
    <w:p w:rsidR="00CC395A" w:rsidRDefault="00CC395A" w:rsidP="00B5695F">
      <w:pPr>
        <w:pStyle w:val="m-3402647328943442081p1"/>
        <w:shd w:val="clear" w:color="auto" w:fill="FFFFFF"/>
        <w:spacing w:before="120" w:beforeAutospacing="0" w:after="240" w:afterAutospacing="0" w:line="276" w:lineRule="auto"/>
        <w:ind w:firstLine="851"/>
        <w:jc w:val="both"/>
        <w:rPr>
          <w:rStyle w:val="m-3402647328943442081s1"/>
          <w:rFonts w:asciiTheme="majorBidi" w:hAnsiTheme="majorBidi" w:cstheme="majorBidi"/>
          <w:i/>
          <w:iCs/>
          <w:sz w:val="26"/>
          <w:szCs w:val="26"/>
        </w:rPr>
      </w:pPr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>"</w:t>
      </w:r>
      <w:r w:rsidRPr="00034F78">
        <w:rPr>
          <w:rStyle w:val="m-3402647328943442081s1"/>
          <w:rFonts w:asciiTheme="majorBidi" w:hAnsiTheme="majorBidi" w:cstheme="majorBidi"/>
          <w:i/>
          <w:iCs/>
          <w:sz w:val="26"/>
          <w:szCs w:val="26"/>
        </w:rPr>
        <w:t xml:space="preserve">Paylaştığım yazıların tamamına bakın, Görmez hakkındaki olumsuz kanaatten dönebilirseniz şayet ben de döneyim... Bu konuda hazırladığımız bir kitap da az eksiğiyle basıma hazır vaziyettedir. Bunlarla ilgili 3-5 bin sayfa belge, belki 500-1000 sayfa arasında kaleme aldığım yazı vardır. 12 senedir de sabık DİYK Uzmanı olarak bu konuya eğilmekteyim. Bidat görüşlerine destek için, </w:t>
      </w:r>
      <w:proofErr w:type="spellStart"/>
      <w:r w:rsidR="001503B3" w:rsidRPr="00034F78">
        <w:rPr>
          <w:rStyle w:val="m-3402647328943442081s1"/>
          <w:rFonts w:asciiTheme="majorBidi" w:hAnsiTheme="majorBidi" w:cstheme="majorBidi"/>
          <w:i/>
          <w:iCs/>
          <w:sz w:val="26"/>
          <w:szCs w:val="26"/>
        </w:rPr>
        <w:t>Görmez'in</w:t>
      </w:r>
      <w:proofErr w:type="spellEnd"/>
      <w:r w:rsidR="001503B3" w:rsidRPr="00034F78">
        <w:rPr>
          <w:rStyle w:val="m-3402647328943442081s1"/>
          <w:rFonts w:asciiTheme="majorBidi" w:hAnsiTheme="majorBidi" w:cstheme="majorBidi"/>
          <w:i/>
          <w:iCs/>
          <w:sz w:val="26"/>
          <w:szCs w:val="26"/>
        </w:rPr>
        <w:t>, e</w:t>
      </w:r>
      <w:r w:rsidRPr="00034F78">
        <w:rPr>
          <w:rStyle w:val="m-3402647328943442081s1"/>
          <w:rFonts w:asciiTheme="majorBidi" w:hAnsiTheme="majorBidi" w:cstheme="majorBidi"/>
          <w:i/>
          <w:iCs/>
          <w:sz w:val="26"/>
          <w:szCs w:val="26"/>
        </w:rPr>
        <w:t>n önemli eserinde bazı makbul ve meşhur İslam alimlerinin görüşlerinin aksine isnatlarda bulunduğunu ve y</w:t>
      </w:r>
      <w:r w:rsidR="00BE1CB6">
        <w:rPr>
          <w:rStyle w:val="m-3402647328943442081s1"/>
          <w:rFonts w:asciiTheme="majorBidi" w:hAnsiTheme="majorBidi" w:cstheme="majorBidi"/>
          <w:i/>
          <w:iCs/>
          <w:sz w:val="26"/>
          <w:szCs w:val="26"/>
        </w:rPr>
        <w:t>aptığı yanlış tercümeyle de bunları</w:t>
      </w:r>
      <w:r w:rsidRPr="00034F78">
        <w:rPr>
          <w:rStyle w:val="m-3402647328943442081s1"/>
          <w:rFonts w:asciiTheme="majorBidi" w:hAnsiTheme="majorBidi" w:cstheme="majorBidi"/>
          <w:i/>
          <w:iCs/>
          <w:sz w:val="26"/>
          <w:szCs w:val="26"/>
        </w:rPr>
        <w:t xml:space="preserve"> temellendirmeye çalıştığını acizane olarak</w:t>
      </w:r>
      <w:r w:rsidRPr="00034F78">
        <w:rPr>
          <w:rStyle w:val="m-3402647328943442081apple-converted-space"/>
          <w:rFonts w:asciiTheme="majorBidi" w:hAnsiTheme="majorBidi" w:cstheme="majorBidi"/>
          <w:i/>
          <w:iCs/>
          <w:sz w:val="26"/>
          <w:szCs w:val="26"/>
        </w:rPr>
        <w:t> </w:t>
      </w:r>
      <w:r w:rsidRPr="00034F78">
        <w:rPr>
          <w:rStyle w:val="m-3402647328943442081s1"/>
          <w:rFonts w:asciiTheme="majorBidi" w:hAnsiTheme="majorBidi" w:cstheme="majorBidi"/>
          <w:i/>
          <w:iCs/>
          <w:sz w:val="26"/>
          <w:szCs w:val="26"/>
        </w:rPr>
        <w:t>ispatladık. Tabi o bilgilerin çoğu,</w:t>
      </w:r>
      <w:r w:rsidR="001503B3" w:rsidRPr="00034F78">
        <w:rPr>
          <w:rStyle w:val="m-3402647328943442081s1"/>
          <w:rFonts w:asciiTheme="majorBidi" w:hAnsiTheme="majorBidi" w:cstheme="majorBidi"/>
          <w:i/>
          <w:iCs/>
          <w:sz w:val="26"/>
          <w:szCs w:val="26"/>
        </w:rPr>
        <w:t xml:space="preserve"> kanaatimizce</w:t>
      </w:r>
      <w:r w:rsidRPr="00034F78">
        <w:rPr>
          <w:rStyle w:val="m-3402647328943442081s1"/>
          <w:rFonts w:asciiTheme="majorBidi" w:hAnsiTheme="majorBidi" w:cstheme="majorBidi"/>
          <w:i/>
          <w:iCs/>
          <w:sz w:val="26"/>
          <w:szCs w:val="26"/>
        </w:rPr>
        <w:t xml:space="preserve"> müsteşriklerin </w:t>
      </w:r>
      <w:r w:rsidR="005F7A9F" w:rsidRPr="00034F78">
        <w:rPr>
          <w:rStyle w:val="m-3402647328943442081s1"/>
          <w:rFonts w:asciiTheme="majorBidi" w:hAnsiTheme="majorBidi" w:cstheme="majorBidi"/>
          <w:i/>
          <w:iCs/>
          <w:sz w:val="26"/>
          <w:szCs w:val="26"/>
        </w:rPr>
        <w:t>kolektif</w:t>
      </w:r>
      <w:r w:rsidRPr="00034F78">
        <w:rPr>
          <w:rStyle w:val="m-3402647328943442081s1"/>
          <w:rFonts w:asciiTheme="majorBidi" w:hAnsiTheme="majorBidi" w:cstheme="majorBidi"/>
          <w:i/>
          <w:iCs/>
          <w:sz w:val="26"/>
          <w:szCs w:val="26"/>
        </w:rPr>
        <w:t xml:space="preserve"> çalışmalarına</w:t>
      </w:r>
      <w:r w:rsidR="00D40DF0">
        <w:rPr>
          <w:rStyle w:val="m-3402647328943442081apple-converted-space"/>
          <w:rFonts w:asciiTheme="majorBidi" w:hAnsiTheme="majorBidi" w:cstheme="majorBidi"/>
          <w:i/>
          <w:iCs/>
          <w:sz w:val="26"/>
          <w:szCs w:val="26"/>
        </w:rPr>
        <w:t> dayandığı için</w:t>
      </w:r>
      <w:r w:rsidR="001503B3" w:rsidRPr="00034F78">
        <w:rPr>
          <w:rStyle w:val="m-3402647328943442081s1"/>
          <w:rFonts w:asciiTheme="majorBidi" w:hAnsiTheme="majorBidi" w:cstheme="majorBidi"/>
          <w:i/>
          <w:iCs/>
          <w:sz w:val="26"/>
          <w:szCs w:val="26"/>
        </w:rPr>
        <w:t>,</w:t>
      </w:r>
      <w:r w:rsidRPr="00034F78">
        <w:rPr>
          <w:rStyle w:val="m-3402647328943442081s1"/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="00285E34">
        <w:rPr>
          <w:rStyle w:val="m-3402647328943442081s1"/>
          <w:rFonts w:asciiTheme="majorBidi" w:hAnsiTheme="majorBidi" w:cstheme="majorBidi"/>
          <w:i/>
          <w:iCs/>
          <w:sz w:val="26"/>
          <w:szCs w:val="26"/>
        </w:rPr>
        <w:t>bu hatalar</w:t>
      </w:r>
      <w:r w:rsidR="00D40DF0">
        <w:rPr>
          <w:rStyle w:val="m-3402647328943442081s1"/>
          <w:rFonts w:asciiTheme="majorBidi" w:hAnsiTheme="majorBidi" w:cstheme="majorBidi"/>
          <w:i/>
          <w:iCs/>
          <w:sz w:val="26"/>
          <w:szCs w:val="26"/>
        </w:rPr>
        <w:t xml:space="preserve"> oradan aktarılmış olabilir.</w:t>
      </w:r>
    </w:p>
    <w:p w:rsidR="00CC395A" w:rsidRPr="00B5695F" w:rsidRDefault="001503B3" w:rsidP="00B5695F">
      <w:pPr>
        <w:pStyle w:val="m-3402647328943442081p1"/>
        <w:shd w:val="clear" w:color="auto" w:fill="FFFFFF"/>
        <w:spacing w:before="120" w:beforeAutospacing="0" w:after="240" w:afterAutospacing="0" w:line="276" w:lineRule="auto"/>
        <w:ind w:firstLine="851"/>
        <w:jc w:val="both"/>
        <w:rPr>
          <w:rStyle w:val="m-3402647328943442081s1"/>
          <w:rFonts w:asciiTheme="majorBidi" w:hAnsiTheme="majorBidi" w:cstheme="majorBidi"/>
          <w:b/>
          <w:bCs/>
          <w:i/>
          <w:iCs/>
          <w:sz w:val="26"/>
          <w:szCs w:val="26"/>
        </w:rPr>
      </w:pPr>
      <w:r w:rsidRPr="00034F78">
        <w:rPr>
          <w:rStyle w:val="m-3402647328943442081s1"/>
          <w:rFonts w:asciiTheme="majorBidi" w:hAnsiTheme="majorBidi" w:cstheme="majorBidi"/>
          <w:i/>
          <w:iCs/>
          <w:sz w:val="26"/>
          <w:szCs w:val="26"/>
        </w:rPr>
        <w:t>Şayet siz, b</w:t>
      </w:r>
      <w:r w:rsidR="00CC395A" w:rsidRPr="00034F78">
        <w:rPr>
          <w:rStyle w:val="m-3402647328943442081s1"/>
          <w:rFonts w:asciiTheme="majorBidi" w:hAnsiTheme="majorBidi" w:cstheme="majorBidi"/>
          <w:i/>
          <w:iCs/>
          <w:sz w:val="26"/>
          <w:szCs w:val="26"/>
        </w:rPr>
        <w:t>enim yazdıklarım</w:t>
      </w:r>
      <w:r w:rsidRPr="00034F78">
        <w:rPr>
          <w:rStyle w:val="m-3402647328943442081s1"/>
          <w:rFonts w:asciiTheme="majorBidi" w:hAnsiTheme="majorBidi" w:cstheme="majorBidi"/>
          <w:i/>
          <w:iCs/>
          <w:sz w:val="26"/>
          <w:szCs w:val="26"/>
        </w:rPr>
        <w:t>ın</w:t>
      </w:r>
      <w:r w:rsidR="00CC395A" w:rsidRPr="00034F78">
        <w:rPr>
          <w:rStyle w:val="m-3402647328943442081s1"/>
          <w:rFonts w:asciiTheme="majorBidi" w:hAnsiTheme="majorBidi" w:cstheme="majorBidi"/>
          <w:i/>
          <w:iCs/>
          <w:sz w:val="26"/>
          <w:szCs w:val="26"/>
        </w:rPr>
        <w:t xml:space="preserve"> cımbızlama </w:t>
      </w:r>
      <w:r w:rsidRPr="00034F78">
        <w:rPr>
          <w:rStyle w:val="m-3402647328943442081s1"/>
          <w:rFonts w:asciiTheme="majorBidi" w:hAnsiTheme="majorBidi" w:cstheme="majorBidi"/>
          <w:i/>
          <w:iCs/>
          <w:sz w:val="26"/>
          <w:szCs w:val="26"/>
        </w:rPr>
        <w:t>olduğunu iddia ediyorsanız- ki ediyorsunuz- bu takdirde,</w:t>
      </w:r>
      <w:r w:rsidR="00CC395A" w:rsidRPr="00034F78">
        <w:rPr>
          <w:rStyle w:val="m-3402647328943442081s1"/>
          <w:rFonts w:asciiTheme="majorBidi" w:hAnsiTheme="majorBidi" w:cstheme="majorBidi"/>
          <w:i/>
          <w:iCs/>
          <w:sz w:val="26"/>
          <w:szCs w:val="26"/>
        </w:rPr>
        <w:t xml:space="preserve"> objektif ilim adamlarından oluşan bir jüri huzurunda</w:t>
      </w:r>
      <w:r w:rsidRPr="00034F78">
        <w:rPr>
          <w:rStyle w:val="m-3402647328943442081s1"/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Pr="00B5695F">
        <w:rPr>
          <w:rStyle w:val="m-3402647328943442081s1"/>
          <w:rFonts w:asciiTheme="majorBidi" w:hAnsiTheme="majorBidi" w:cstheme="majorBidi"/>
          <w:b/>
          <w:bCs/>
          <w:i/>
          <w:iCs/>
          <w:sz w:val="26"/>
          <w:szCs w:val="26"/>
        </w:rPr>
        <w:t>Yazar’la benim yüz yüze geleceğim</w:t>
      </w:r>
      <w:r w:rsidR="00CC395A" w:rsidRPr="00B5695F">
        <w:rPr>
          <w:rStyle w:val="m-3402647328943442081s1"/>
          <w:rFonts w:asciiTheme="majorBidi" w:hAnsiTheme="majorBidi" w:cstheme="majorBidi"/>
          <w:b/>
          <w:bCs/>
          <w:i/>
          <w:iCs/>
          <w:sz w:val="26"/>
          <w:szCs w:val="26"/>
        </w:rPr>
        <w:t xml:space="preserve"> bir </w:t>
      </w:r>
      <w:proofErr w:type="spellStart"/>
      <w:r w:rsidR="00CC395A" w:rsidRPr="00B5695F">
        <w:rPr>
          <w:rStyle w:val="m-3402647328943442081s1"/>
          <w:rFonts w:asciiTheme="majorBidi" w:hAnsiTheme="majorBidi" w:cstheme="majorBidi"/>
          <w:b/>
          <w:bCs/>
          <w:i/>
          <w:iCs/>
          <w:sz w:val="26"/>
          <w:szCs w:val="26"/>
        </w:rPr>
        <w:t>tv</w:t>
      </w:r>
      <w:proofErr w:type="spellEnd"/>
      <w:r w:rsidRPr="00B5695F">
        <w:rPr>
          <w:rStyle w:val="m-3402647328943442081s1"/>
          <w:rFonts w:asciiTheme="majorBidi" w:hAnsiTheme="majorBidi" w:cstheme="majorBidi"/>
          <w:b/>
          <w:bCs/>
          <w:i/>
          <w:iCs/>
          <w:sz w:val="26"/>
          <w:szCs w:val="26"/>
        </w:rPr>
        <w:t>.</w:t>
      </w:r>
      <w:r w:rsidR="00CC395A" w:rsidRPr="00B5695F">
        <w:rPr>
          <w:rStyle w:val="m-3402647328943442081s1"/>
          <w:rFonts w:asciiTheme="majorBidi" w:hAnsiTheme="majorBidi" w:cstheme="majorBidi"/>
          <w:b/>
          <w:bCs/>
          <w:i/>
          <w:iCs/>
          <w:sz w:val="26"/>
          <w:szCs w:val="26"/>
        </w:rPr>
        <w:t xml:space="preserve"> </w:t>
      </w:r>
      <w:proofErr w:type="gramStart"/>
      <w:r w:rsidR="00164A4D" w:rsidRPr="00B5695F">
        <w:rPr>
          <w:rStyle w:val="m-3402647328943442081s1"/>
          <w:rFonts w:asciiTheme="majorBidi" w:hAnsiTheme="majorBidi" w:cstheme="majorBidi"/>
          <w:b/>
          <w:bCs/>
          <w:i/>
          <w:iCs/>
          <w:sz w:val="26"/>
          <w:szCs w:val="26"/>
        </w:rPr>
        <w:t>p</w:t>
      </w:r>
      <w:r w:rsidR="00CC395A" w:rsidRPr="00B5695F">
        <w:rPr>
          <w:rStyle w:val="m-3402647328943442081s1"/>
          <w:rFonts w:asciiTheme="majorBidi" w:hAnsiTheme="majorBidi" w:cstheme="majorBidi"/>
          <w:b/>
          <w:bCs/>
          <w:i/>
          <w:iCs/>
          <w:sz w:val="26"/>
          <w:szCs w:val="26"/>
        </w:rPr>
        <w:t>rogramı</w:t>
      </w:r>
      <w:proofErr w:type="gramEnd"/>
      <w:r w:rsidRPr="00B5695F">
        <w:rPr>
          <w:rStyle w:val="m-3402647328943442081s1"/>
          <w:rFonts w:asciiTheme="majorBidi" w:hAnsiTheme="majorBidi" w:cstheme="majorBidi"/>
          <w:b/>
          <w:bCs/>
          <w:i/>
          <w:iCs/>
          <w:sz w:val="26"/>
          <w:szCs w:val="26"/>
        </w:rPr>
        <w:t xml:space="preserve"> düzenleyin ve orada yüzleşelim.</w:t>
      </w:r>
    </w:p>
    <w:p w:rsidR="00CC395A" w:rsidRDefault="001503B3" w:rsidP="00B5695F">
      <w:pPr>
        <w:pStyle w:val="m-3402647328943442081p1"/>
        <w:shd w:val="clear" w:color="auto" w:fill="FFFFFF"/>
        <w:spacing w:before="120" w:beforeAutospacing="0" w:after="240" w:afterAutospacing="0" w:line="276" w:lineRule="auto"/>
        <w:ind w:firstLine="851"/>
        <w:jc w:val="both"/>
        <w:rPr>
          <w:rStyle w:val="m-3402647328943442081s1"/>
          <w:rFonts w:asciiTheme="majorBidi" w:hAnsiTheme="majorBidi" w:cstheme="majorBidi"/>
          <w:i/>
          <w:iCs/>
          <w:sz w:val="26"/>
          <w:szCs w:val="26"/>
        </w:rPr>
      </w:pPr>
      <w:r w:rsidRPr="00034F78">
        <w:rPr>
          <w:rStyle w:val="m-3402647328943442081s1"/>
          <w:rFonts w:asciiTheme="majorBidi" w:hAnsiTheme="majorBidi" w:cstheme="majorBidi"/>
          <w:i/>
          <w:iCs/>
          <w:sz w:val="26"/>
          <w:szCs w:val="26"/>
        </w:rPr>
        <w:t xml:space="preserve">Bu yüzleşme sonucunda, şayet </w:t>
      </w:r>
      <w:r w:rsidR="007023DE">
        <w:rPr>
          <w:rStyle w:val="m-3402647328943442081s1"/>
          <w:rFonts w:asciiTheme="majorBidi" w:hAnsiTheme="majorBidi" w:cstheme="majorBidi"/>
          <w:i/>
          <w:iCs/>
          <w:sz w:val="26"/>
          <w:szCs w:val="26"/>
        </w:rPr>
        <w:t>j</w:t>
      </w:r>
      <w:r w:rsidR="00CC395A" w:rsidRPr="00034F78">
        <w:rPr>
          <w:rStyle w:val="m-3402647328943442081s1"/>
          <w:rFonts w:asciiTheme="majorBidi" w:hAnsiTheme="majorBidi" w:cstheme="majorBidi"/>
          <w:i/>
          <w:iCs/>
          <w:sz w:val="26"/>
          <w:szCs w:val="26"/>
        </w:rPr>
        <w:t>üri beni haksız bulursa</w:t>
      </w:r>
      <w:r w:rsidRPr="00034F78">
        <w:rPr>
          <w:rStyle w:val="m-3402647328943442081s1"/>
          <w:rFonts w:asciiTheme="majorBidi" w:hAnsiTheme="majorBidi" w:cstheme="majorBidi"/>
          <w:i/>
          <w:iCs/>
          <w:sz w:val="26"/>
          <w:szCs w:val="26"/>
        </w:rPr>
        <w:t>,</w:t>
      </w:r>
      <w:r w:rsidR="00CC395A" w:rsidRPr="00034F78">
        <w:rPr>
          <w:rStyle w:val="m-3402647328943442081s1"/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Pr="00034F78">
        <w:rPr>
          <w:rStyle w:val="m-3402647328943442081s1"/>
          <w:rFonts w:asciiTheme="majorBidi" w:hAnsiTheme="majorBidi" w:cstheme="majorBidi"/>
          <w:i/>
          <w:iCs/>
          <w:sz w:val="26"/>
          <w:szCs w:val="26"/>
        </w:rPr>
        <w:t xml:space="preserve">ben </w:t>
      </w:r>
      <w:r w:rsidR="00CC395A" w:rsidRPr="00034F78">
        <w:rPr>
          <w:rStyle w:val="m-3402647328943442081s1"/>
          <w:rFonts w:asciiTheme="majorBidi" w:hAnsiTheme="majorBidi" w:cstheme="majorBidi"/>
          <w:i/>
          <w:iCs/>
          <w:sz w:val="26"/>
          <w:szCs w:val="26"/>
        </w:rPr>
        <w:t>arabamı bağışlamayı vadediyorum.</w:t>
      </w:r>
      <w:r w:rsidR="000550D6" w:rsidRPr="00034F78">
        <w:rPr>
          <w:rStyle w:val="m-3402647328943442081s1"/>
          <w:rFonts w:asciiTheme="majorBidi" w:hAnsiTheme="majorBidi" w:cstheme="majorBidi"/>
          <w:i/>
          <w:iCs/>
          <w:sz w:val="26"/>
          <w:szCs w:val="26"/>
        </w:rPr>
        <w:t xml:space="preserve"> Sayıları 90’ı bulan </w:t>
      </w:r>
      <w:r w:rsidRPr="00034F78">
        <w:rPr>
          <w:rStyle w:val="m-3402647328943442081s1"/>
          <w:rFonts w:asciiTheme="majorBidi" w:hAnsiTheme="majorBidi" w:cstheme="majorBidi"/>
          <w:i/>
          <w:iCs/>
          <w:sz w:val="26"/>
          <w:szCs w:val="26"/>
        </w:rPr>
        <w:t>iş</w:t>
      </w:r>
      <w:r w:rsidR="000550D6" w:rsidRPr="00034F78">
        <w:rPr>
          <w:rStyle w:val="m-3402647328943442081s1"/>
          <w:rFonts w:asciiTheme="majorBidi" w:hAnsiTheme="majorBidi" w:cstheme="majorBidi"/>
          <w:i/>
          <w:iCs/>
          <w:sz w:val="26"/>
          <w:szCs w:val="26"/>
        </w:rPr>
        <w:t>b</w:t>
      </w:r>
      <w:r w:rsidR="00CC395A" w:rsidRPr="00034F78">
        <w:rPr>
          <w:rStyle w:val="m-3402647328943442081s1"/>
          <w:rFonts w:asciiTheme="majorBidi" w:hAnsiTheme="majorBidi" w:cstheme="majorBidi"/>
          <w:i/>
          <w:iCs/>
          <w:sz w:val="26"/>
          <w:szCs w:val="26"/>
        </w:rPr>
        <w:t xml:space="preserve">u </w:t>
      </w:r>
      <w:proofErr w:type="spellStart"/>
      <w:r w:rsidR="000550D6" w:rsidRPr="00034F78">
        <w:rPr>
          <w:rStyle w:val="m-3402647328943442081s1"/>
          <w:rFonts w:asciiTheme="majorBidi" w:hAnsiTheme="majorBidi" w:cstheme="majorBidi"/>
          <w:i/>
          <w:iCs/>
          <w:sz w:val="26"/>
          <w:szCs w:val="26"/>
        </w:rPr>
        <w:t>watsap</w:t>
      </w:r>
      <w:proofErr w:type="spellEnd"/>
      <w:r w:rsidR="000550D6" w:rsidRPr="00034F78">
        <w:rPr>
          <w:rStyle w:val="m-3402647328943442081s1"/>
          <w:rFonts w:asciiTheme="majorBidi" w:hAnsiTheme="majorBidi" w:cstheme="majorBidi"/>
          <w:i/>
          <w:iCs/>
          <w:sz w:val="26"/>
          <w:szCs w:val="26"/>
        </w:rPr>
        <w:t xml:space="preserve"> grubundaki muhterem hocalarımıza da</w:t>
      </w:r>
      <w:r w:rsidR="00CC395A" w:rsidRPr="00034F78">
        <w:rPr>
          <w:rStyle w:val="m-3402647328943442081s1"/>
          <w:rFonts w:asciiTheme="majorBidi" w:hAnsiTheme="majorBidi" w:cstheme="majorBidi"/>
          <w:i/>
          <w:iCs/>
          <w:sz w:val="26"/>
          <w:szCs w:val="26"/>
        </w:rPr>
        <w:t xml:space="preserve"> İstanbul'un en keyifli yerinde topluca bir yemek vadediyorum, var mısınız?</w:t>
      </w:r>
    </w:p>
    <w:p w:rsidR="00CC395A" w:rsidRDefault="00CC395A" w:rsidP="00B5695F">
      <w:pPr>
        <w:pStyle w:val="m-3402647328943442081p1"/>
        <w:shd w:val="clear" w:color="auto" w:fill="FFFFFF"/>
        <w:spacing w:before="120" w:beforeAutospacing="0" w:after="240" w:afterAutospacing="0" w:line="276" w:lineRule="auto"/>
        <w:ind w:firstLine="851"/>
        <w:jc w:val="both"/>
        <w:rPr>
          <w:rStyle w:val="m-3402647328943442081s1"/>
          <w:rFonts w:asciiTheme="majorBidi" w:hAnsiTheme="majorBidi" w:cstheme="majorBidi"/>
          <w:i/>
          <w:iCs/>
          <w:sz w:val="26"/>
          <w:szCs w:val="26"/>
        </w:rPr>
      </w:pPr>
      <w:r w:rsidRPr="00034F78">
        <w:rPr>
          <w:rStyle w:val="m-3402647328943442081s1"/>
          <w:rFonts w:asciiTheme="majorBidi" w:hAnsiTheme="majorBidi" w:cstheme="majorBidi"/>
          <w:i/>
          <w:iCs/>
          <w:sz w:val="26"/>
          <w:szCs w:val="26"/>
        </w:rPr>
        <w:t>Şu mecliste yeteri kadar alim hocamız var zaten. Onlar da lütfederlerse bir inceleyi</w:t>
      </w:r>
      <w:r w:rsidR="002C086A" w:rsidRPr="00034F78">
        <w:rPr>
          <w:rStyle w:val="m-3402647328943442081s1"/>
          <w:rFonts w:asciiTheme="majorBidi" w:hAnsiTheme="majorBidi" w:cstheme="majorBidi"/>
          <w:i/>
          <w:iCs/>
          <w:sz w:val="26"/>
          <w:szCs w:val="26"/>
        </w:rPr>
        <w:t xml:space="preserve">p kanaatlerini belirtebilirler. </w:t>
      </w:r>
      <w:r w:rsidR="000550D6" w:rsidRPr="00034F78">
        <w:rPr>
          <w:rStyle w:val="m-3402647328943442081s1"/>
          <w:rFonts w:asciiTheme="majorBidi" w:hAnsiTheme="majorBidi" w:cstheme="majorBidi"/>
          <w:i/>
          <w:iCs/>
          <w:sz w:val="26"/>
          <w:szCs w:val="26"/>
        </w:rPr>
        <w:t>Kaldı ki</w:t>
      </w:r>
      <w:r w:rsidR="002C086A" w:rsidRPr="00034F78">
        <w:rPr>
          <w:rStyle w:val="m-3402647328943442081s1"/>
          <w:rFonts w:asciiTheme="majorBidi" w:hAnsiTheme="majorBidi" w:cstheme="majorBidi"/>
          <w:i/>
          <w:iCs/>
          <w:sz w:val="26"/>
          <w:szCs w:val="26"/>
        </w:rPr>
        <w:t xml:space="preserve"> y</w:t>
      </w:r>
      <w:r w:rsidR="00034F78">
        <w:rPr>
          <w:rStyle w:val="m-3402647328943442081s1"/>
          <w:rFonts w:asciiTheme="majorBidi" w:hAnsiTheme="majorBidi" w:cstheme="majorBidi"/>
          <w:i/>
          <w:iCs/>
          <w:sz w:val="26"/>
          <w:szCs w:val="26"/>
        </w:rPr>
        <w:t xml:space="preserve">azılarımızı okuyan ulemanın </w:t>
      </w:r>
      <w:proofErr w:type="spellStart"/>
      <w:r w:rsidR="00034F78">
        <w:rPr>
          <w:rStyle w:val="m-3402647328943442081s1"/>
          <w:rFonts w:asciiTheme="majorBidi" w:hAnsiTheme="majorBidi" w:cstheme="majorBidi"/>
          <w:i/>
          <w:iCs/>
          <w:sz w:val="26"/>
          <w:szCs w:val="26"/>
        </w:rPr>
        <w:t>sukû</w:t>
      </w:r>
      <w:r w:rsidR="002C086A" w:rsidRPr="00034F78">
        <w:rPr>
          <w:rStyle w:val="m-3402647328943442081s1"/>
          <w:rFonts w:asciiTheme="majorBidi" w:hAnsiTheme="majorBidi" w:cstheme="majorBidi"/>
          <w:i/>
          <w:iCs/>
          <w:sz w:val="26"/>
          <w:szCs w:val="26"/>
        </w:rPr>
        <w:t>tunu</w:t>
      </w:r>
      <w:proofErr w:type="spellEnd"/>
      <w:r w:rsidR="002C086A" w:rsidRPr="00034F78">
        <w:rPr>
          <w:rStyle w:val="m-3402647328943442081s1"/>
          <w:rFonts w:asciiTheme="majorBidi" w:hAnsiTheme="majorBidi" w:cstheme="majorBidi"/>
          <w:i/>
          <w:iCs/>
          <w:sz w:val="26"/>
          <w:szCs w:val="26"/>
        </w:rPr>
        <w:t xml:space="preserve"> dahi onay olarak anlamak mümkündür.”</w:t>
      </w:r>
    </w:p>
    <w:p w:rsidR="00B5695F" w:rsidRDefault="00B5695F" w:rsidP="00B5695F">
      <w:pPr>
        <w:pStyle w:val="m-3402647328943442081p1"/>
        <w:shd w:val="clear" w:color="auto" w:fill="FFFFFF"/>
        <w:spacing w:before="120" w:beforeAutospacing="0" w:after="240" w:afterAutospacing="0" w:line="276" w:lineRule="auto"/>
        <w:ind w:firstLine="851"/>
        <w:jc w:val="both"/>
        <w:rPr>
          <w:rStyle w:val="m-3402647328943442081s1"/>
          <w:rFonts w:asciiTheme="majorBidi" w:hAnsiTheme="majorBidi" w:cstheme="majorBidi"/>
          <w:i/>
          <w:iCs/>
          <w:sz w:val="26"/>
          <w:szCs w:val="26"/>
        </w:rPr>
      </w:pPr>
      <w:r>
        <w:rPr>
          <w:rStyle w:val="m-3402647328943442081s1"/>
          <w:rFonts w:asciiTheme="majorBidi" w:hAnsiTheme="majorBidi" w:cstheme="majorBidi"/>
          <w:i/>
          <w:iCs/>
          <w:sz w:val="26"/>
          <w:szCs w:val="26"/>
        </w:rPr>
        <w:t>&amp;&amp;&amp;</w:t>
      </w:r>
    </w:p>
    <w:p w:rsidR="00CC395A" w:rsidRDefault="007C74A7" w:rsidP="00B5695F">
      <w:pPr>
        <w:pStyle w:val="m-3402647328943442081p1"/>
        <w:shd w:val="clear" w:color="auto" w:fill="FFFFFF"/>
        <w:spacing w:before="120" w:beforeAutospacing="0" w:after="240" w:afterAutospacing="0" w:line="276" w:lineRule="auto"/>
        <w:ind w:firstLine="851"/>
        <w:jc w:val="both"/>
        <w:rPr>
          <w:rStyle w:val="m-3402647328943442081apple-converted-space"/>
          <w:rFonts w:asciiTheme="majorBidi" w:hAnsiTheme="majorBidi" w:cstheme="majorBidi"/>
          <w:sz w:val="26"/>
          <w:szCs w:val="26"/>
        </w:rPr>
      </w:pPr>
      <w:proofErr w:type="spellStart"/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>Görmez’in</w:t>
      </w:r>
      <w:proofErr w:type="spellEnd"/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fikir ve Diyanet’teki icraatlarına ilişkin</w:t>
      </w:r>
      <w:r w:rsidR="007023DE">
        <w:rPr>
          <w:rStyle w:val="m-3402647328943442081s1"/>
          <w:rFonts w:asciiTheme="majorBidi" w:hAnsiTheme="majorBidi" w:cstheme="majorBidi"/>
          <w:sz w:val="26"/>
          <w:szCs w:val="26"/>
        </w:rPr>
        <w:t xml:space="preserve"> yaptığımız tenkitler, </w:t>
      </w:r>
      <w:proofErr w:type="spellStart"/>
      <w:r w:rsidR="007023DE">
        <w:rPr>
          <w:rStyle w:val="m-3402647328943442081s1"/>
          <w:rFonts w:asciiTheme="majorBidi" w:hAnsiTheme="majorBidi" w:cstheme="majorBidi"/>
          <w:sz w:val="26"/>
          <w:szCs w:val="26"/>
        </w:rPr>
        <w:t>Görmez’den</w:t>
      </w:r>
      <w:proofErr w:type="spellEnd"/>
      <w:r w:rsidR="00CC395A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="00CC395A" w:rsidRPr="00034F78">
        <w:rPr>
          <w:rStyle w:val="m-3402647328943442081s1"/>
          <w:rFonts w:asciiTheme="majorBidi" w:hAnsiTheme="majorBidi" w:cstheme="majorBidi"/>
          <w:sz w:val="26"/>
          <w:szCs w:val="26"/>
        </w:rPr>
        <w:t>hasbe</w:t>
      </w:r>
      <w:r w:rsidR="005F7A9F" w:rsidRPr="00034F78">
        <w:rPr>
          <w:rStyle w:val="m-3402647328943442081s1"/>
          <w:rFonts w:asciiTheme="majorBidi" w:hAnsiTheme="majorBidi" w:cstheme="majorBidi"/>
          <w:sz w:val="26"/>
          <w:szCs w:val="26"/>
        </w:rPr>
        <w:t>’</w:t>
      </w:r>
      <w:r w:rsidR="00CC395A" w:rsidRPr="00034F78">
        <w:rPr>
          <w:rStyle w:val="m-3402647328943442081s1"/>
          <w:rFonts w:asciiTheme="majorBidi" w:hAnsiTheme="majorBidi" w:cstheme="majorBidi"/>
          <w:sz w:val="26"/>
          <w:szCs w:val="26"/>
        </w:rPr>
        <w:t>l</w:t>
      </w:r>
      <w:proofErr w:type="spellEnd"/>
      <w:r w:rsidR="002C086A" w:rsidRPr="00034F78">
        <w:rPr>
          <w:rStyle w:val="m-3402647328943442081s1"/>
          <w:rFonts w:asciiTheme="majorBidi" w:hAnsiTheme="majorBidi" w:cstheme="majorBidi"/>
          <w:sz w:val="26"/>
          <w:szCs w:val="26"/>
        </w:rPr>
        <w:t>-</w:t>
      </w:r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>beşer sad</w:t>
      </w:r>
      <w:r w:rsidR="007023DE">
        <w:rPr>
          <w:rStyle w:val="m-3402647328943442081s1"/>
          <w:rFonts w:asciiTheme="majorBidi" w:hAnsiTheme="majorBidi" w:cstheme="majorBidi"/>
          <w:sz w:val="26"/>
          <w:szCs w:val="26"/>
        </w:rPr>
        <w:t>ır olan hatalar değildir</w:t>
      </w:r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. </w:t>
      </w:r>
      <w:r w:rsidR="007023DE">
        <w:rPr>
          <w:rStyle w:val="m-3402647328943442081s1"/>
          <w:rFonts w:asciiTheme="majorBidi" w:hAnsiTheme="majorBidi" w:cstheme="majorBidi"/>
          <w:sz w:val="26"/>
          <w:szCs w:val="26"/>
        </w:rPr>
        <w:t>Dolayısıyla</w:t>
      </w:r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faaliyet</w:t>
      </w:r>
      <w:r w:rsidR="007023DE">
        <w:rPr>
          <w:rStyle w:val="m-3402647328943442081s1"/>
          <w:rFonts w:asciiTheme="majorBidi" w:hAnsiTheme="majorBidi" w:cstheme="majorBidi"/>
          <w:sz w:val="26"/>
          <w:szCs w:val="26"/>
        </w:rPr>
        <w:t>ler</w:t>
      </w:r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imiz kesinlikle bir hata arama ve ayıplama faaliyeti değildir. Yoksa </w:t>
      </w:r>
      <w:r w:rsidR="00E84A35">
        <w:rPr>
          <w:rStyle w:val="m-3402647328943442081s1"/>
          <w:rFonts w:asciiTheme="majorBidi" w:hAnsiTheme="majorBidi" w:cstheme="majorBidi"/>
          <w:sz w:val="26"/>
          <w:szCs w:val="26"/>
        </w:rPr>
        <w:t>“</w:t>
      </w:r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>hata</w:t>
      </w:r>
      <w:r w:rsidR="00E84A35">
        <w:rPr>
          <w:rStyle w:val="m-3402647328943442081s1"/>
          <w:rFonts w:asciiTheme="majorBidi" w:hAnsiTheme="majorBidi" w:cstheme="majorBidi"/>
          <w:sz w:val="26"/>
          <w:szCs w:val="26"/>
        </w:rPr>
        <w:t>”</w:t>
      </w:r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herkesten sadır </w:t>
      </w:r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lastRenderedPageBreak/>
        <w:t xml:space="preserve">olabilir. Ancak bir şahıs, kendi arzusundan veya başkasından etkilenerek, </w:t>
      </w:r>
      <w:r w:rsidR="00CC395A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İslam'ın usul </w:t>
      </w:r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ve ahkamına aykırı </w:t>
      </w:r>
      <w:r w:rsidR="007023DE">
        <w:rPr>
          <w:rStyle w:val="m-3402647328943442081s1"/>
          <w:rFonts w:asciiTheme="majorBidi" w:hAnsiTheme="majorBidi" w:cstheme="majorBidi"/>
          <w:sz w:val="26"/>
          <w:szCs w:val="26"/>
        </w:rPr>
        <w:t>çalışmalara yelten</w:t>
      </w:r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mişse, buna karşı toplumu uyarmak ve tedbir almak </w:t>
      </w:r>
      <w:r w:rsidR="007023DE">
        <w:rPr>
          <w:rStyle w:val="m-3402647328943442081s1"/>
          <w:rFonts w:asciiTheme="majorBidi" w:hAnsiTheme="majorBidi" w:cstheme="majorBidi"/>
          <w:sz w:val="26"/>
          <w:szCs w:val="26"/>
        </w:rPr>
        <w:t>içtimai bir görev olur. Âlim bu görevde</w:t>
      </w:r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baş rolü oynamak zorundadır. Bu tenkitlerimizi “hata aramak” olarak d</w:t>
      </w:r>
      <w:r w:rsidR="00285E34">
        <w:rPr>
          <w:rStyle w:val="m-3402647328943442081s1"/>
          <w:rFonts w:asciiTheme="majorBidi" w:hAnsiTheme="majorBidi" w:cstheme="majorBidi"/>
          <w:sz w:val="26"/>
          <w:szCs w:val="26"/>
        </w:rPr>
        <w:t>eğerlendir</w:t>
      </w:r>
      <w:r w:rsidR="00034F78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enler, </w:t>
      </w:r>
      <w:r w:rsidR="00E84A35">
        <w:rPr>
          <w:rStyle w:val="m-3402647328943442081s1"/>
          <w:rFonts w:asciiTheme="majorBidi" w:hAnsiTheme="majorBidi" w:cstheme="majorBidi"/>
          <w:sz w:val="26"/>
          <w:szCs w:val="26"/>
        </w:rPr>
        <w:t>“</w:t>
      </w:r>
      <w:r w:rsidR="00034F78" w:rsidRPr="00034F78">
        <w:rPr>
          <w:rStyle w:val="m-3402647328943442081s1"/>
          <w:rFonts w:asciiTheme="majorBidi" w:hAnsiTheme="majorBidi" w:cstheme="majorBidi"/>
          <w:sz w:val="26"/>
          <w:szCs w:val="26"/>
        </w:rPr>
        <w:t>hata</w:t>
      </w:r>
      <w:r w:rsidR="00E84A35">
        <w:rPr>
          <w:rStyle w:val="m-3402647328943442081s1"/>
          <w:rFonts w:asciiTheme="majorBidi" w:hAnsiTheme="majorBidi" w:cstheme="majorBidi"/>
          <w:sz w:val="26"/>
          <w:szCs w:val="26"/>
        </w:rPr>
        <w:t>”</w:t>
      </w:r>
      <w:r w:rsidR="00034F78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ile</w:t>
      </w:r>
      <w:r w:rsidR="00E84A35">
        <w:rPr>
          <w:rStyle w:val="m-3402647328943442081s1"/>
          <w:rFonts w:asciiTheme="majorBidi" w:hAnsiTheme="majorBidi" w:cstheme="majorBidi"/>
          <w:sz w:val="26"/>
          <w:szCs w:val="26"/>
        </w:rPr>
        <w:t>,</w:t>
      </w:r>
      <w:r w:rsidR="00034F78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</w:t>
      </w:r>
      <w:r w:rsidR="00E84A35">
        <w:rPr>
          <w:rStyle w:val="m-3402647328943442081s1"/>
          <w:rFonts w:asciiTheme="majorBidi" w:hAnsiTheme="majorBidi" w:cstheme="majorBidi"/>
          <w:sz w:val="26"/>
          <w:szCs w:val="26"/>
        </w:rPr>
        <w:t>bilerek</w:t>
      </w:r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işlenen </w:t>
      </w:r>
      <w:r w:rsidR="00E84A35">
        <w:rPr>
          <w:rStyle w:val="m-3402647328943442081s1"/>
          <w:rFonts w:asciiTheme="majorBidi" w:hAnsiTheme="majorBidi" w:cstheme="majorBidi"/>
          <w:sz w:val="26"/>
          <w:szCs w:val="26"/>
        </w:rPr>
        <w:t>İslam itikadına mugayir çalışmaları</w:t>
      </w:r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birbirine karıştırıyorlar demektir. Kendisi de </w:t>
      </w:r>
      <w:proofErr w:type="spellStart"/>
      <w:r w:rsidR="00B7428E">
        <w:rPr>
          <w:rStyle w:val="m-3402647328943442081s1"/>
          <w:rFonts w:asciiTheme="majorBidi" w:hAnsiTheme="majorBidi" w:cstheme="majorBidi"/>
          <w:sz w:val="26"/>
          <w:szCs w:val="26"/>
        </w:rPr>
        <w:t>Görmez’le</w:t>
      </w:r>
      <w:proofErr w:type="spellEnd"/>
      <w:r w:rsidR="00B7428E">
        <w:rPr>
          <w:rStyle w:val="m-3402647328943442081s1"/>
          <w:rFonts w:asciiTheme="majorBidi" w:hAnsiTheme="majorBidi" w:cstheme="majorBidi"/>
          <w:sz w:val="26"/>
          <w:szCs w:val="26"/>
        </w:rPr>
        <w:t xml:space="preserve"> aynı</w:t>
      </w:r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görüşte olanların bu şekildeki yaklaşımı ise, </w:t>
      </w:r>
      <w:r w:rsidR="00B7428E">
        <w:rPr>
          <w:rStyle w:val="m-3402647328943442081s1"/>
          <w:rFonts w:asciiTheme="majorBidi" w:hAnsiTheme="majorBidi" w:cstheme="majorBidi"/>
          <w:sz w:val="26"/>
          <w:szCs w:val="26"/>
        </w:rPr>
        <w:t>ortadaki dini sapmayı</w:t>
      </w:r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süngerleme amacına yöneliktir. </w:t>
      </w:r>
      <w:r w:rsidR="00492167">
        <w:rPr>
          <w:rStyle w:val="m-3402647328943442081s1"/>
          <w:rFonts w:asciiTheme="majorBidi" w:hAnsiTheme="majorBidi" w:cstheme="majorBidi"/>
          <w:sz w:val="26"/>
          <w:szCs w:val="26"/>
        </w:rPr>
        <w:t>Dolayısıyla F</w:t>
      </w:r>
      <w:r w:rsidR="000279E6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akir, “Ümmet-i </w:t>
      </w:r>
      <w:proofErr w:type="spellStart"/>
      <w:r w:rsidR="000279E6" w:rsidRPr="00034F78">
        <w:rPr>
          <w:rStyle w:val="m-3402647328943442081s1"/>
          <w:rFonts w:asciiTheme="majorBidi" w:hAnsiTheme="majorBidi" w:cstheme="majorBidi"/>
          <w:sz w:val="26"/>
          <w:szCs w:val="26"/>
        </w:rPr>
        <w:t>Muhammed”</w:t>
      </w:r>
      <w:r w:rsidR="00CC395A" w:rsidRPr="00034F78">
        <w:rPr>
          <w:rStyle w:val="m-3402647328943442081s1"/>
          <w:rFonts w:asciiTheme="majorBidi" w:hAnsiTheme="majorBidi" w:cstheme="majorBidi"/>
          <w:sz w:val="26"/>
          <w:szCs w:val="26"/>
        </w:rPr>
        <w:t>i</w:t>
      </w:r>
      <w:proofErr w:type="spellEnd"/>
      <w:r w:rsidR="00CC395A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u</w:t>
      </w:r>
      <w:r w:rsidR="004630D7" w:rsidRPr="00034F78">
        <w:rPr>
          <w:rStyle w:val="m-3402647328943442081s1"/>
          <w:rFonts w:asciiTheme="majorBidi" w:hAnsiTheme="majorBidi" w:cstheme="majorBidi"/>
          <w:sz w:val="26"/>
          <w:szCs w:val="26"/>
        </w:rPr>
        <w:t>yarmak ve toplumu korumak adına</w:t>
      </w:r>
      <w:r w:rsidR="00CC395A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</w:t>
      </w:r>
      <w:r w:rsidR="00B7428E">
        <w:rPr>
          <w:rStyle w:val="m-3402647328943442081s1"/>
          <w:rFonts w:asciiTheme="majorBidi" w:hAnsiTheme="majorBidi" w:cstheme="majorBidi"/>
          <w:sz w:val="26"/>
          <w:szCs w:val="26"/>
        </w:rPr>
        <w:t>imanın</w:t>
      </w:r>
      <w:r w:rsidR="000279E6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ın ve mesleğinin </w:t>
      </w:r>
      <w:r w:rsidR="00647A06" w:rsidRPr="00034F78">
        <w:rPr>
          <w:rStyle w:val="m-3402647328943442081s1"/>
          <w:rFonts w:asciiTheme="majorBidi" w:hAnsiTheme="majorBidi" w:cstheme="majorBidi"/>
          <w:sz w:val="26"/>
          <w:szCs w:val="26"/>
        </w:rPr>
        <w:t>gereği olarak</w:t>
      </w:r>
      <w:r w:rsidR="00CC395A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</w:t>
      </w:r>
      <w:r w:rsidR="000279E6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bu </w:t>
      </w:r>
      <w:r w:rsidR="005F4B50">
        <w:rPr>
          <w:rStyle w:val="m-3402647328943442081s1"/>
          <w:rFonts w:asciiTheme="majorBidi" w:hAnsiTheme="majorBidi" w:cstheme="majorBidi"/>
          <w:sz w:val="26"/>
          <w:szCs w:val="26"/>
        </w:rPr>
        <w:t>eleştirileri yapmakta</w:t>
      </w:r>
      <w:r w:rsidR="00B7428E">
        <w:rPr>
          <w:rStyle w:val="m-3402647328943442081s1"/>
          <w:rFonts w:asciiTheme="majorBidi" w:hAnsiTheme="majorBidi" w:cstheme="majorBidi"/>
          <w:sz w:val="26"/>
          <w:szCs w:val="26"/>
        </w:rPr>
        <w:t>dır</w:t>
      </w:r>
      <w:r w:rsidR="000279E6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. Bu çalışmalarımıza da Diyanet’teki görevimizden </w:t>
      </w:r>
      <w:r w:rsidR="001D4F38">
        <w:rPr>
          <w:rStyle w:val="m-3402647328943442081s1"/>
          <w:rFonts w:asciiTheme="majorBidi" w:hAnsiTheme="majorBidi" w:cstheme="majorBidi"/>
          <w:sz w:val="26"/>
          <w:szCs w:val="26"/>
        </w:rPr>
        <w:t>başka</w:t>
      </w:r>
      <w:r w:rsidR="00B7428E">
        <w:rPr>
          <w:rStyle w:val="m-3402647328943442081s1"/>
          <w:rFonts w:asciiTheme="majorBidi" w:hAnsiTheme="majorBidi" w:cstheme="majorBidi"/>
          <w:sz w:val="26"/>
          <w:szCs w:val="26"/>
        </w:rPr>
        <w:t xml:space="preserve"> kuruma </w:t>
      </w:r>
      <w:r w:rsidR="000279E6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naklolduktan sonra değil, </w:t>
      </w:r>
      <w:r w:rsidR="00B7428E">
        <w:rPr>
          <w:rStyle w:val="m-3402647328943442081s1"/>
          <w:rFonts w:asciiTheme="majorBidi" w:hAnsiTheme="majorBidi" w:cstheme="majorBidi"/>
          <w:sz w:val="26"/>
          <w:szCs w:val="26"/>
        </w:rPr>
        <w:t xml:space="preserve">aksine </w:t>
      </w:r>
      <w:r w:rsidR="000279E6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>Diyanetteki görevimiz</w:t>
      </w:r>
      <w:r w:rsidR="00B7428E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deyken, 12 yıl önce </w:t>
      </w:r>
      <w:r w:rsidR="000279E6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>başlamışızdır. Bun</w:t>
      </w:r>
      <w:r w:rsidR="00B7428E">
        <w:rPr>
          <w:rStyle w:val="m-3402647328943442081apple-converted-space"/>
          <w:rFonts w:asciiTheme="majorBidi" w:hAnsiTheme="majorBidi" w:cstheme="majorBidi"/>
          <w:sz w:val="26"/>
          <w:szCs w:val="26"/>
        </w:rPr>
        <w:t>ların kaydı, soruşturma evrak</w:t>
      </w:r>
      <w:r w:rsidR="000279E6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ında ve </w:t>
      </w:r>
      <w:r w:rsidR="008B2F16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>şikâyette</w:t>
      </w:r>
      <w:r w:rsidR="00B7428E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 bulunduğum </w:t>
      </w:r>
      <w:r w:rsidR="000279E6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Ankara Cumhuriyet Başsavcılığı ile Başbakanlık kayıtlarında mevcuttur. </w:t>
      </w:r>
    </w:p>
    <w:p w:rsidR="00734552" w:rsidRDefault="000279E6" w:rsidP="00B5695F">
      <w:pPr>
        <w:pStyle w:val="m-3402647328943442081p1"/>
        <w:shd w:val="clear" w:color="auto" w:fill="FFFFFF"/>
        <w:spacing w:before="120" w:beforeAutospacing="0" w:after="240" w:afterAutospacing="0" w:line="276" w:lineRule="auto"/>
        <w:ind w:firstLine="851"/>
        <w:jc w:val="both"/>
        <w:rPr>
          <w:rFonts w:asciiTheme="majorBidi" w:hAnsiTheme="majorBidi" w:cstheme="majorBidi"/>
          <w:sz w:val="26"/>
          <w:szCs w:val="26"/>
        </w:rPr>
      </w:pPr>
      <w:r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Bazı muhterem (!) zevat </w:t>
      </w:r>
      <w:r w:rsidR="00B7428E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ise güya “Diyanet’te istediğim makamı </w:t>
      </w:r>
      <w:r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alamadığım için” bu </w:t>
      </w:r>
      <w:r w:rsidR="00B7428E">
        <w:rPr>
          <w:rStyle w:val="m-3402647328943442081apple-converted-space"/>
          <w:rFonts w:asciiTheme="majorBidi" w:hAnsiTheme="majorBidi" w:cstheme="majorBidi"/>
          <w:sz w:val="26"/>
          <w:szCs w:val="26"/>
        </w:rPr>
        <w:t>tenkitlere</w:t>
      </w:r>
      <w:r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 baş</w:t>
      </w:r>
      <w:r w:rsidR="00B7428E">
        <w:rPr>
          <w:rStyle w:val="m-3402647328943442081apple-converted-space"/>
          <w:rFonts w:asciiTheme="majorBidi" w:hAnsiTheme="majorBidi" w:cstheme="majorBidi"/>
          <w:sz w:val="26"/>
          <w:szCs w:val="26"/>
        </w:rPr>
        <w:t>vurduğumu</w:t>
      </w:r>
      <w:r w:rsidR="00372817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 ileri sürmektedirler. Bun</w:t>
      </w:r>
      <w:r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>l</w:t>
      </w:r>
      <w:r w:rsidR="00372817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>a</w:t>
      </w:r>
      <w:r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>rı konuşanlar oturdukları yerde günah</w:t>
      </w:r>
      <w:r w:rsidR="00372817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>a</w:t>
      </w:r>
      <w:r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 girmesinler. Fakir bu işe, “Sünnet” konulu 2001 </w:t>
      </w:r>
      <w:r w:rsidR="00734552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yılı </w:t>
      </w:r>
      <w:r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Kutlu Doğum </w:t>
      </w:r>
      <w:r w:rsidR="00734552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>Sempozyumu</w:t>
      </w:r>
      <w:r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 </w:t>
      </w:r>
      <w:r w:rsidR="00734552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>kapsamında</w:t>
      </w:r>
      <w:r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>Görmez’in</w:t>
      </w:r>
      <w:proofErr w:type="spellEnd"/>
      <w:r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 tebliğ </w:t>
      </w:r>
      <w:r w:rsidR="00734552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ve </w:t>
      </w:r>
      <w:r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>müzakerelerini dinlemesinden itibaren başlamış, 200</w:t>
      </w:r>
      <w:r w:rsidR="00734552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>5 ve 2006’lı yıllardan itibaren de</w:t>
      </w:r>
      <w:r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 tenkitlerini yazıya dökmeye başlamıştır. </w:t>
      </w:r>
      <w:r w:rsidR="00734552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>Kaldı ki Fakir’e, iki yabancı dilde puanı</w:t>
      </w:r>
      <w:r w:rsidR="00372817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>n</w:t>
      </w:r>
      <w:r w:rsidR="00734552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ın bulunması dolayısıyla, 3 kez Almanya ve Avusturya Din Müşavirlikleri teklif edilmiştir. 2003’lü yıllarda ise o günün Genel Müdürlüğü </w:t>
      </w:r>
      <w:r w:rsidR="00B7428E">
        <w:rPr>
          <w:rStyle w:val="m-3402647328943442081apple-converted-space"/>
          <w:rFonts w:asciiTheme="majorBidi" w:hAnsiTheme="majorBidi" w:cstheme="majorBidi"/>
          <w:sz w:val="26"/>
          <w:szCs w:val="26"/>
        </w:rPr>
        <w:t>düzeyindeki</w:t>
      </w:r>
      <w:r w:rsidR="00734552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 müstakil Daire Başkanlığı teklif edilmiştir. Sayın Bar</w:t>
      </w:r>
      <w:r w:rsidR="00372817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dakoğlu ve zamanın diğer bazı yetkilileri </w:t>
      </w:r>
      <w:r w:rsidR="007D4549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bu teklifi </w:t>
      </w:r>
      <w:r w:rsidR="00734552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hatırlayabilirler. </w:t>
      </w:r>
      <w:r w:rsidR="00372817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Kaldı ki benim o günkü görevim, Daire Başkanlığı ve üç büyük şehrin İl Müftülüğüne eşdeğer bir kariyer göreviydi zaten. </w:t>
      </w:r>
      <w:r w:rsidR="00734552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Bizim derdimiz makam mansıp değildir. </w:t>
      </w:r>
      <w:r w:rsidR="00B7428E">
        <w:rPr>
          <w:rStyle w:val="m-3402647328943442081apple-converted-space"/>
          <w:rFonts w:asciiTheme="majorBidi" w:hAnsiTheme="majorBidi" w:cstheme="majorBidi"/>
          <w:sz w:val="26"/>
          <w:szCs w:val="26"/>
        </w:rPr>
        <w:t>M</w:t>
      </w:r>
      <w:r w:rsidR="008B2F16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>illetin manevi değerleri aleyhine</w:t>
      </w:r>
      <w:r w:rsidR="00734552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 </w:t>
      </w:r>
      <w:r w:rsidR="003F4FBF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>yönelik</w:t>
      </w:r>
      <w:r w:rsidR="00372817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 faaliyetlere karşı </w:t>
      </w:r>
      <w:r w:rsidR="00B7428E">
        <w:rPr>
          <w:rStyle w:val="m-3402647328943442081apple-converted-space"/>
          <w:rFonts w:asciiTheme="majorBidi" w:hAnsiTheme="majorBidi" w:cstheme="majorBidi"/>
          <w:sz w:val="26"/>
          <w:szCs w:val="26"/>
        </w:rPr>
        <w:t>tepki göstermek</w:t>
      </w:r>
      <w:r w:rsidR="00345C31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, </w:t>
      </w:r>
      <w:r w:rsidR="00B7428E">
        <w:rPr>
          <w:rStyle w:val="m-3402647328943442081apple-converted-space"/>
          <w:rFonts w:asciiTheme="majorBidi" w:hAnsiTheme="majorBidi" w:cstheme="majorBidi"/>
          <w:sz w:val="26"/>
          <w:szCs w:val="26"/>
        </w:rPr>
        <w:t>d</w:t>
      </w:r>
      <w:r w:rsidR="00B7428E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>ini, imanı ve ilmi olan herkes</w:t>
      </w:r>
      <w:r w:rsidR="00B7428E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 için </w:t>
      </w:r>
      <w:proofErr w:type="spellStart"/>
      <w:r w:rsid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>î</w:t>
      </w:r>
      <w:r w:rsidR="00734552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>mani</w:t>
      </w:r>
      <w:proofErr w:type="spellEnd"/>
      <w:r w:rsidR="00734552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 </w:t>
      </w:r>
      <w:r w:rsidR="003F4FBF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bir </w:t>
      </w:r>
      <w:r w:rsidR="00734552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görevdir. </w:t>
      </w:r>
      <w:r w:rsidR="008B2F16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>Diyanet’in idari, eğitim ve din hizmetleri kadrosunda bulunan personel için ise bu, aynı zamanda resmi bir görevdir.</w:t>
      </w:r>
      <w:r w:rsidR="0083291E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 </w:t>
      </w:r>
      <w:r w:rsidR="00100D2A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Bunun yanında, </w:t>
      </w:r>
      <w:r w:rsidR="00100D2A" w:rsidRPr="00034F78">
        <w:rPr>
          <w:rFonts w:asciiTheme="majorBidi" w:hAnsiTheme="majorBidi" w:cstheme="majorBidi"/>
          <w:sz w:val="26"/>
          <w:szCs w:val="26"/>
        </w:rPr>
        <w:t>İslami esaslarla örtüşmeyen fikir ve faaliyetlere ilişkin eleştirilerimin, bir tek kişiye mahsus olmadığı da ortadadır.</w:t>
      </w:r>
      <w:r w:rsidR="00100D2A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="00100D2A" w:rsidRPr="00034F78">
        <w:rPr>
          <w:rFonts w:asciiTheme="majorBidi" w:hAnsiTheme="majorBidi" w:cstheme="majorBidi"/>
          <w:sz w:val="26"/>
          <w:szCs w:val="26"/>
        </w:rPr>
        <w:t>Diğer yazılarımda bunu açıkça görebilirsiniz.</w:t>
      </w:r>
    </w:p>
    <w:p w:rsidR="000279E6" w:rsidRDefault="00734552" w:rsidP="00B5695F">
      <w:pPr>
        <w:pStyle w:val="m-3402647328943442081p1"/>
        <w:shd w:val="clear" w:color="auto" w:fill="FFFFFF"/>
        <w:spacing w:before="120" w:beforeAutospacing="0" w:after="240" w:afterAutospacing="0" w:line="276" w:lineRule="auto"/>
        <w:ind w:firstLine="851"/>
        <w:jc w:val="both"/>
        <w:rPr>
          <w:rStyle w:val="m-3402647328943442081apple-converted-space"/>
          <w:rFonts w:asciiTheme="majorBidi" w:hAnsiTheme="majorBidi" w:cstheme="majorBidi"/>
          <w:sz w:val="26"/>
          <w:szCs w:val="26"/>
        </w:rPr>
      </w:pPr>
      <w:r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Hadi diyelim, bu </w:t>
      </w:r>
      <w:r w:rsidR="008B2F16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>iddialarınız</w:t>
      </w:r>
      <w:r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 doğrudur (!)</w:t>
      </w:r>
      <w:r w:rsidR="008B2F16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. </w:t>
      </w:r>
      <w:r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>Siz, aslı ast</w:t>
      </w:r>
      <w:r w:rsidR="008B2F16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>arı olmayan şeyleri karıştırmak</w:t>
      </w:r>
      <w:r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 suretiyle </w:t>
      </w:r>
      <w:r w:rsidR="008B2F16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>en ciddi eleştiriler üzerinde demagoji yapıp</w:t>
      </w:r>
      <w:r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 zararlı faaliyetleri küllemeğe çalışacağınıza, öncelikle bu iddi</w:t>
      </w:r>
      <w:r w:rsidR="008B2F16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>a</w:t>
      </w:r>
      <w:r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>lar doğru mudur, diye baksanıza</w:t>
      </w:r>
      <w:r w:rsidR="008B2F16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 ya</w:t>
      </w:r>
      <w:r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>! Neden urgana yorgan serme çabasındasınız?</w:t>
      </w:r>
      <w:r w:rsidR="008B2F16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 </w:t>
      </w:r>
      <w:r w:rsidR="00372817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Hiç değilse </w:t>
      </w:r>
      <w:r w:rsidR="00493C47">
        <w:rPr>
          <w:rStyle w:val="m-3402647328943442081apple-converted-space"/>
          <w:rFonts w:asciiTheme="majorBidi" w:hAnsiTheme="majorBidi" w:cstheme="majorBidi"/>
          <w:sz w:val="26"/>
          <w:szCs w:val="26"/>
        </w:rPr>
        <w:t>vazifesini yapan bir kimseye</w:t>
      </w:r>
      <w:r w:rsidR="00372817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 oturduğunuz yerden kara dolamayın! Görmez, emrindeki personeli de yalan şahit göstererek yeteri kadar iftira attı bize zaten. (Attığı üç büyük iftira, resmi makamların elindedir.) Hakikati olmayan ve</w:t>
      </w:r>
      <w:r w:rsidR="00493C47">
        <w:rPr>
          <w:rStyle w:val="m-3402647328943442081apple-converted-space"/>
          <w:rFonts w:asciiTheme="majorBidi" w:hAnsiTheme="majorBidi" w:cstheme="majorBidi"/>
          <w:sz w:val="26"/>
          <w:szCs w:val="26"/>
        </w:rPr>
        <w:t>ya</w:t>
      </w:r>
      <w:r w:rsidR="00372817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 belgelenemeyecek olan bu kadar ağır iddianın, oldukça tehlikeli olduğunu hukukçularımız bilir. </w:t>
      </w:r>
    </w:p>
    <w:p w:rsidR="00CC395A" w:rsidRDefault="00493C47" w:rsidP="00B5695F">
      <w:pPr>
        <w:pStyle w:val="m-3402647328943442081p1"/>
        <w:shd w:val="clear" w:color="auto" w:fill="FFFFFF"/>
        <w:spacing w:before="120" w:beforeAutospacing="0" w:after="240" w:afterAutospacing="0" w:line="276" w:lineRule="auto"/>
        <w:ind w:firstLine="851"/>
        <w:jc w:val="both"/>
        <w:rPr>
          <w:rStyle w:val="m-3402647328943442081apple-converted-space"/>
          <w:rFonts w:asciiTheme="majorBidi" w:hAnsiTheme="majorBidi" w:cstheme="majorBidi"/>
          <w:sz w:val="26"/>
          <w:szCs w:val="26"/>
        </w:rPr>
      </w:pPr>
      <w:r>
        <w:rPr>
          <w:rStyle w:val="m-3402647328943442081s1"/>
          <w:rFonts w:asciiTheme="majorBidi" w:hAnsiTheme="majorBidi" w:cstheme="majorBidi"/>
          <w:sz w:val="26"/>
          <w:szCs w:val="26"/>
        </w:rPr>
        <w:lastRenderedPageBreak/>
        <w:t>Bu tür dedikodularla yazılarımı</w:t>
      </w:r>
      <w:r w:rsidR="004630D7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</w:t>
      </w:r>
      <w:r>
        <w:rPr>
          <w:rStyle w:val="m-3402647328943442081s1"/>
          <w:rFonts w:asciiTheme="majorBidi" w:hAnsiTheme="majorBidi" w:cstheme="majorBidi"/>
          <w:sz w:val="26"/>
          <w:szCs w:val="26"/>
        </w:rPr>
        <w:t>karalayanların, aksini ispatlamaları halinde</w:t>
      </w:r>
      <w:r w:rsidR="004630D7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</w:t>
      </w:r>
      <w:r>
        <w:rPr>
          <w:rStyle w:val="m-3402647328943442081s1"/>
          <w:rFonts w:asciiTheme="majorBidi" w:hAnsiTheme="majorBidi" w:cstheme="majorBidi"/>
          <w:sz w:val="26"/>
          <w:szCs w:val="26"/>
        </w:rPr>
        <w:t xml:space="preserve">önemli ödüller vadettiğimi </w:t>
      </w:r>
      <w:r w:rsidR="00CC395A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2009'dan beri çeşitli vesilelerle ilan etmekteyim. </w:t>
      </w:r>
      <w:proofErr w:type="spellStart"/>
      <w:r w:rsidR="00334ADF" w:rsidRPr="00034F78">
        <w:rPr>
          <w:rStyle w:val="m-3402647328943442081s1"/>
          <w:rFonts w:asciiTheme="majorBidi" w:hAnsiTheme="majorBidi" w:cstheme="majorBidi"/>
          <w:sz w:val="26"/>
          <w:szCs w:val="26"/>
        </w:rPr>
        <w:t>Türkiyemiz’in</w:t>
      </w:r>
      <w:proofErr w:type="spellEnd"/>
      <w:r w:rsidR="00334ADF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ve </w:t>
      </w:r>
      <w:r w:rsidR="00CC395A" w:rsidRPr="00034F78">
        <w:rPr>
          <w:rStyle w:val="m-3402647328943442081s1"/>
          <w:rFonts w:asciiTheme="majorBidi" w:hAnsiTheme="majorBidi" w:cstheme="majorBidi"/>
          <w:sz w:val="26"/>
          <w:szCs w:val="26"/>
        </w:rPr>
        <w:t>İstanbul</w:t>
      </w:r>
      <w:r w:rsidR="00EC0450" w:rsidRPr="00034F78">
        <w:rPr>
          <w:rStyle w:val="m-3402647328943442081s1"/>
          <w:rFonts w:asciiTheme="majorBidi" w:hAnsiTheme="majorBidi" w:cstheme="majorBidi"/>
          <w:sz w:val="26"/>
          <w:szCs w:val="26"/>
        </w:rPr>
        <w:t>’</w:t>
      </w:r>
      <w:r w:rsidR="00CC395A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un </w:t>
      </w:r>
      <w:r w:rsidR="008B2F16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en </w:t>
      </w:r>
      <w:r w:rsidR="00CC395A" w:rsidRPr="00034F78">
        <w:rPr>
          <w:rStyle w:val="m-3402647328943442081s1"/>
          <w:rFonts w:asciiTheme="majorBidi" w:hAnsiTheme="majorBidi" w:cstheme="majorBidi"/>
          <w:sz w:val="26"/>
          <w:szCs w:val="26"/>
        </w:rPr>
        <w:t>meşhur ve saygıdeğer uleması da buna şahittir.</w:t>
      </w:r>
      <w:r w:rsidR="00CC395A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> </w:t>
      </w:r>
    </w:p>
    <w:p w:rsidR="007E1908" w:rsidRDefault="00236C67" w:rsidP="00B5695F">
      <w:pPr>
        <w:pStyle w:val="m-3402647328943442081p1"/>
        <w:keepNext/>
        <w:shd w:val="clear" w:color="auto" w:fill="FFFFFF"/>
        <w:spacing w:before="360" w:beforeAutospacing="0" w:after="240" w:afterAutospacing="0" w:line="276" w:lineRule="auto"/>
        <w:ind w:firstLine="851"/>
        <w:jc w:val="both"/>
        <w:rPr>
          <w:rStyle w:val="m-3402647328943442081apple-converted-space"/>
          <w:rFonts w:asciiTheme="majorBidi" w:hAnsiTheme="majorBidi" w:cstheme="majorBidi"/>
          <w:b/>
          <w:bCs/>
          <w:sz w:val="26"/>
          <w:szCs w:val="26"/>
        </w:rPr>
      </w:pPr>
      <w:r>
        <w:rPr>
          <w:rStyle w:val="m-3402647328943442081apple-converted-space"/>
          <w:rFonts w:asciiTheme="majorBidi" w:hAnsiTheme="majorBidi" w:cstheme="majorBidi"/>
          <w:b/>
          <w:bCs/>
          <w:sz w:val="26"/>
          <w:szCs w:val="26"/>
        </w:rPr>
        <w:t>B)</w:t>
      </w:r>
      <w:r w:rsidR="007E1908" w:rsidRPr="00034F78">
        <w:rPr>
          <w:rStyle w:val="m-3402647328943442081apple-converted-space"/>
          <w:rFonts w:asciiTheme="majorBidi" w:hAnsiTheme="majorBidi" w:cstheme="majorBidi"/>
          <w:b/>
          <w:bCs/>
          <w:sz w:val="26"/>
          <w:szCs w:val="26"/>
        </w:rPr>
        <w:t>TENKİTLERİMİZİN</w:t>
      </w:r>
      <w:r>
        <w:rPr>
          <w:rStyle w:val="m-3402647328943442081apple-converted-space"/>
          <w:rFonts w:asciiTheme="majorBidi" w:hAnsiTheme="majorBidi" w:cstheme="majorBidi"/>
          <w:b/>
          <w:bCs/>
          <w:sz w:val="26"/>
          <w:szCs w:val="26"/>
        </w:rPr>
        <w:t xml:space="preserve"> </w:t>
      </w:r>
      <w:bookmarkStart w:id="0" w:name="_GoBack"/>
      <w:bookmarkEnd w:id="0"/>
      <w:r w:rsidR="007E1908" w:rsidRPr="00034F78">
        <w:rPr>
          <w:rStyle w:val="m-3402647328943442081apple-converted-space"/>
          <w:rFonts w:asciiTheme="majorBidi" w:hAnsiTheme="majorBidi" w:cstheme="majorBidi"/>
          <w:b/>
          <w:bCs/>
          <w:sz w:val="26"/>
          <w:szCs w:val="26"/>
        </w:rPr>
        <w:t xml:space="preserve">ŞAHSİ </w:t>
      </w:r>
      <w:r w:rsidR="00487F03" w:rsidRPr="00034F78">
        <w:rPr>
          <w:rStyle w:val="m-3402647328943442081apple-converted-space"/>
          <w:rFonts w:asciiTheme="majorBidi" w:hAnsiTheme="majorBidi" w:cstheme="majorBidi"/>
          <w:b/>
          <w:bCs/>
          <w:sz w:val="26"/>
          <w:szCs w:val="26"/>
        </w:rPr>
        <w:t>HESAPLAŞMADAN</w:t>
      </w:r>
      <w:r w:rsidR="007E1908" w:rsidRPr="00034F78">
        <w:rPr>
          <w:rStyle w:val="m-3402647328943442081apple-converted-space"/>
          <w:rFonts w:asciiTheme="majorBidi" w:hAnsiTheme="majorBidi" w:cstheme="majorBidi"/>
          <w:b/>
          <w:bCs/>
          <w:sz w:val="26"/>
          <w:szCs w:val="26"/>
        </w:rPr>
        <w:t xml:space="preserve"> KAYNAKLANDIĞI İDDİASI</w:t>
      </w:r>
    </w:p>
    <w:p w:rsidR="007E1908" w:rsidRDefault="007E1908" w:rsidP="00B5695F">
      <w:pPr>
        <w:pStyle w:val="m-3402647328943442081p1"/>
        <w:shd w:val="clear" w:color="auto" w:fill="FFFFFF"/>
        <w:spacing w:before="120" w:beforeAutospacing="0" w:after="240" w:afterAutospacing="0" w:line="276" w:lineRule="auto"/>
        <w:ind w:firstLine="851"/>
        <w:jc w:val="both"/>
        <w:rPr>
          <w:rStyle w:val="m-3402647328943442081apple-converted-space"/>
          <w:rFonts w:asciiTheme="majorBidi" w:hAnsiTheme="majorBidi" w:cstheme="majorBidi"/>
          <w:sz w:val="26"/>
          <w:szCs w:val="26"/>
        </w:rPr>
      </w:pPr>
      <w:r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Aynı </w:t>
      </w:r>
      <w:proofErr w:type="spellStart"/>
      <w:r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>watsap</w:t>
      </w:r>
      <w:proofErr w:type="spellEnd"/>
      <w:r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 grubundaki ilahiyatçı</w:t>
      </w:r>
      <w:r w:rsidR="00D222CD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 </w:t>
      </w:r>
      <w:r w:rsidR="005F7A9F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>Profesör</w:t>
      </w:r>
      <w:r w:rsidR="002D40DF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 Sayın Tahsin Görgün</w:t>
      </w:r>
      <w:r w:rsidR="00916CBC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 (TDV/29 Mayıs </w:t>
      </w:r>
      <w:proofErr w:type="spellStart"/>
      <w:r w:rsidR="00916CBC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>Ünv</w:t>
      </w:r>
      <w:proofErr w:type="spellEnd"/>
      <w:r w:rsidR="00916CBC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. Edebiyat Fakültesi Felsefe Bölümü </w:t>
      </w:r>
      <w:proofErr w:type="spellStart"/>
      <w:r w:rsidR="00916CBC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>Öğrt</w:t>
      </w:r>
      <w:proofErr w:type="spellEnd"/>
      <w:r w:rsidR="00916CBC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. </w:t>
      </w:r>
      <w:proofErr w:type="spellStart"/>
      <w:r w:rsidR="00916CBC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>Görvl</w:t>
      </w:r>
      <w:proofErr w:type="spellEnd"/>
      <w:r w:rsidR="00520292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>.</w:t>
      </w:r>
      <w:r w:rsidR="00916CBC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>)</w:t>
      </w:r>
      <w:r w:rsidR="002D40DF">
        <w:rPr>
          <w:rStyle w:val="m-3402647328943442081apple-converted-space"/>
          <w:rFonts w:asciiTheme="majorBidi" w:hAnsiTheme="majorBidi" w:cstheme="majorBidi"/>
          <w:sz w:val="26"/>
          <w:szCs w:val="26"/>
        </w:rPr>
        <w:t>,</w:t>
      </w:r>
      <w:r w:rsidR="006B47F1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>Görmez</w:t>
      </w:r>
      <w:r w:rsidR="004630D7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>’in</w:t>
      </w:r>
      <w:proofErr w:type="spellEnd"/>
      <w:r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 fikir ve faaliyetlerine dair eleştirilerimizin şahsi </w:t>
      </w:r>
      <w:r w:rsidR="00276DD0">
        <w:rPr>
          <w:rStyle w:val="m-3402647328943442081apple-converted-space"/>
          <w:rFonts w:asciiTheme="majorBidi" w:hAnsiTheme="majorBidi" w:cstheme="majorBidi"/>
          <w:sz w:val="26"/>
          <w:szCs w:val="26"/>
        </w:rPr>
        <w:t>hesaplaşmaya</w:t>
      </w:r>
      <w:r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 dayandığı</w:t>
      </w:r>
      <w:r w:rsidR="00334ADF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>nı</w:t>
      </w:r>
      <w:r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, bu yüzden </w:t>
      </w:r>
      <w:r w:rsidR="004630D7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>bu</w:t>
      </w:r>
      <w:r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 tenkitlerin k</w:t>
      </w:r>
      <w:r w:rsidR="00334ADF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>endilerini ilgilendirmeyeceğini</w:t>
      </w:r>
      <w:r w:rsidR="001503B3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, aynı zamanda </w:t>
      </w:r>
      <w:r w:rsidR="00334ADF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>bu türden yazıların</w:t>
      </w:r>
      <w:r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 grupta paylaşılmasının </w:t>
      </w:r>
      <w:r w:rsidR="001503B3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da </w:t>
      </w:r>
      <w:r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yanlış </w:t>
      </w:r>
      <w:r w:rsidR="004630D7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bir </w:t>
      </w:r>
      <w:r w:rsidR="00334ADF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>tutum olduğunu belirtti.</w:t>
      </w:r>
      <w:r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 </w:t>
      </w:r>
    </w:p>
    <w:p w:rsidR="007E1908" w:rsidRDefault="007E1908" w:rsidP="00B5695F">
      <w:pPr>
        <w:pStyle w:val="m-3402647328943442081p1"/>
        <w:keepNext/>
        <w:shd w:val="clear" w:color="auto" w:fill="FFFFFF"/>
        <w:spacing w:before="120" w:beforeAutospacing="0" w:after="240" w:afterAutospacing="0" w:line="276" w:lineRule="auto"/>
        <w:ind w:firstLine="851"/>
        <w:jc w:val="both"/>
        <w:rPr>
          <w:rStyle w:val="m-3402647328943442081apple-converted-space"/>
          <w:rFonts w:asciiTheme="majorBidi" w:hAnsiTheme="majorBidi" w:cstheme="majorBidi"/>
          <w:sz w:val="26"/>
          <w:szCs w:val="26"/>
        </w:rPr>
      </w:pPr>
      <w:r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>Bu iddiaya cevap olarak da şunları söyledik:</w:t>
      </w:r>
    </w:p>
    <w:p w:rsidR="007E1908" w:rsidRDefault="007E1908" w:rsidP="00B5695F">
      <w:pPr>
        <w:pStyle w:val="m-3402647328943442081p1"/>
        <w:shd w:val="clear" w:color="auto" w:fill="FFFFFF"/>
        <w:spacing w:before="120" w:beforeAutospacing="0" w:after="240" w:afterAutospacing="0" w:line="276" w:lineRule="auto"/>
        <w:ind w:firstLine="851"/>
        <w:jc w:val="both"/>
        <w:rPr>
          <w:rFonts w:asciiTheme="majorBidi" w:hAnsiTheme="majorBidi" w:cstheme="majorBidi"/>
          <w:i/>
          <w:iCs/>
          <w:sz w:val="26"/>
          <w:szCs w:val="26"/>
        </w:rPr>
      </w:pPr>
      <w:r w:rsidRPr="00034F78">
        <w:rPr>
          <w:rFonts w:asciiTheme="majorBidi" w:hAnsiTheme="majorBidi" w:cstheme="majorBidi"/>
          <w:sz w:val="26"/>
          <w:szCs w:val="26"/>
        </w:rPr>
        <w:t xml:space="preserve"> “</w:t>
      </w:r>
      <w:r w:rsidR="00276DD0">
        <w:rPr>
          <w:rFonts w:asciiTheme="majorBidi" w:hAnsiTheme="majorBidi" w:cstheme="majorBidi"/>
          <w:i/>
          <w:iCs/>
          <w:sz w:val="26"/>
          <w:szCs w:val="26"/>
        </w:rPr>
        <w:t>En üst dini makam</w:t>
      </w:r>
      <w:r w:rsidR="00276DD0" w:rsidRPr="00034F78">
        <w:rPr>
          <w:rFonts w:asciiTheme="majorBidi" w:hAnsiTheme="majorBidi" w:cstheme="majorBidi"/>
          <w:i/>
          <w:iCs/>
          <w:sz w:val="26"/>
          <w:szCs w:val="26"/>
        </w:rPr>
        <w:t>daki</w:t>
      </w:r>
      <w:r w:rsidR="00276DD0">
        <w:rPr>
          <w:rFonts w:asciiTheme="majorBidi" w:hAnsiTheme="majorBidi" w:cstheme="majorBidi"/>
          <w:i/>
          <w:iCs/>
          <w:sz w:val="26"/>
          <w:szCs w:val="26"/>
        </w:rPr>
        <w:t xml:space="preserve"> yetkili bir şahsın, 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>devlet</w:t>
      </w:r>
      <w:r w:rsidR="00276DD0">
        <w:rPr>
          <w:rFonts w:asciiTheme="majorBidi" w:hAnsiTheme="majorBidi" w:cstheme="majorBidi"/>
          <w:i/>
          <w:iCs/>
          <w:sz w:val="26"/>
          <w:szCs w:val="26"/>
        </w:rPr>
        <w:t>in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ve millet</w:t>
      </w:r>
      <w:r w:rsidR="00276DD0">
        <w:rPr>
          <w:rFonts w:asciiTheme="majorBidi" w:hAnsiTheme="majorBidi" w:cstheme="majorBidi"/>
          <w:i/>
          <w:iCs/>
          <w:sz w:val="26"/>
          <w:szCs w:val="26"/>
        </w:rPr>
        <w:t>in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="00276DD0">
        <w:rPr>
          <w:rFonts w:asciiTheme="majorBidi" w:hAnsiTheme="majorBidi" w:cstheme="majorBidi"/>
          <w:i/>
          <w:iCs/>
          <w:sz w:val="26"/>
          <w:szCs w:val="26"/>
        </w:rPr>
        <w:t xml:space="preserve">her türlü imkanını 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>kullanarak</w:t>
      </w:r>
      <w:r w:rsidR="00276DD0">
        <w:rPr>
          <w:rFonts w:asciiTheme="majorBidi" w:hAnsiTheme="majorBidi" w:cstheme="majorBidi"/>
          <w:i/>
          <w:iCs/>
          <w:sz w:val="26"/>
          <w:szCs w:val="26"/>
        </w:rPr>
        <w:t xml:space="preserve">, </w:t>
      </w:r>
      <w:r w:rsidR="00276DD0" w:rsidRPr="00034F78">
        <w:rPr>
          <w:rFonts w:asciiTheme="majorBidi" w:hAnsiTheme="majorBidi" w:cstheme="majorBidi"/>
          <w:i/>
          <w:iCs/>
          <w:sz w:val="26"/>
          <w:szCs w:val="26"/>
        </w:rPr>
        <w:t>İslam'ın temel esaslarına ve hükümlerine aykırı görüşlerini, oryantalist</w:t>
      </w:r>
      <w:r w:rsidR="00276DD0">
        <w:rPr>
          <w:rFonts w:asciiTheme="majorBidi" w:hAnsiTheme="majorBidi" w:cstheme="majorBidi"/>
          <w:i/>
          <w:iCs/>
          <w:sz w:val="26"/>
          <w:szCs w:val="26"/>
        </w:rPr>
        <w:t xml:space="preserve"> bakış açısıyla</w:t>
      </w:r>
      <w:r w:rsidR="00276DD0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yayma ve icra </w:t>
      </w:r>
      <w:r w:rsidR="00D222CD" w:rsidRPr="00034F78">
        <w:rPr>
          <w:rFonts w:asciiTheme="majorBidi" w:hAnsiTheme="majorBidi" w:cstheme="majorBidi"/>
          <w:i/>
          <w:iCs/>
          <w:sz w:val="26"/>
          <w:szCs w:val="26"/>
        </w:rPr>
        <w:t>etme çabasının</w:t>
      </w:r>
      <w:r w:rsidR="00276DD0">
        <w:rPr>
          <w:rFonts w:asciiTheme="majorBidi" w:hAnsiTheme="majorBidi" w:cstheme="majorBidi"/>
          <w:i/>
          <w:iCs/>
          <w:sz w:val="26"/>
          <w:szCs w:val="26"/>
        </w:rPr>
        <w:t>,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neresi şahsidir acaba? Diyanet'in</w:t>
      </w:r>
      <w:r w:rsidR="00D222CD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yaygın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="00D222CD" w:rsidRPr="00034F78">
        <w:rPr>
          <w:rFonts w:asciiTheme="majorBidi" w:hAnsiTheme="majorBidi" w:cstheme="majorBidi"/>
          <w:i/>
          <w:iCs/>
          <w:sz w:val="26"/>
          <w:szCs w:val="26"/>
        </w:rPr>
        <w:t>eğitiminden</w:t>
      </w:r>
      <w:r w:rsidR="00334ADF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olsun,</w:t>
      </w:r>
      <w:r w:rsidR="00D222CD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>leblebi gibi dağıtılan yayınlarından</w:t>
      </w:r>
      <w:r w:rsidR="00D222CD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ve</w:t>
      </w:r>
      <w:r w:rsidR="00E33AD9">
        <w:rPr>
          <w:rFonts w:asciiTheme="majorBidi" w:hAnsiTheme="majorBidi" w:cstheme="majorBidi"/>
          <w:i/>
          <w:iCs/>
          <w:sz w:val="26"/>
          <w:szCs w:val="26"/>
        </w:rPr>
        <w:t>ya</w:t>
      </w:r>
      <w:r w:rsidR="00D222CD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proofErr w:type="spellStart"/>
      <w:r w:rsidR="00E33AD9">
        <w:rPr>
          <w:rFonts w:asciiTheme="majorBidi" w:hAnsiTheme="majorBidi" w:cstheme="majorBidi"/>
          <w:i/>
          <w:iCs/>
          <w:sz w:val="26"/>
          <w:szCs w:val="26"/>
        </w:rPr>
        <w:t>Başkan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>'nın</w:t>
      </w:r>
      <w:proofErr w:type="spellEnd"/>
      <w:r w:rsidR="00334ADF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söylemlerin</w:t>
      </w:r>
      <w:r w:rsidR="00D222CD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den </w:t>
      </w:r>
      <w:r w:rsidR="00334ADF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olsun, top yekün </w:t>
      </w:r>
      <w:r w:rsidR="00D222CD" w:rsidRPr="00034F78">
        <w:rPr>
          <w:rFonts w:asciiTheme="majorBidi" w:hAnsiTheme="majorBidi" w:cstheme="majorBidi"/>
          <w:i/>
          <w:iCs/>
          <w:sz w:val="26"/>
          <w:szCs w:val="26"/>
        </w:rPr>
        <w:t>milletin yanı sıra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benim çocuklarım </w:t>
      </w:r>
      <w:r w:rsidR="00334ADF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da 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>etkil</w:t>
      </w:r>
      <w:r w:rsidR="00D222CD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enmeyecek midir? Şu anda </w:t>
      </w:r>
      <w:r w:rsidR="00334ADF" w:rsidRPr="00034F78">
        <w:rPr>
          <w:rFonts w:asciiTheme="majorBidi" w:hAnsiTheme="majorBidi" w:cstheme="majorBidi"/>
          <w:i/>
          <w:iCs/>
          <w:sz w:val="26"/>
          <w:szCs w:val="26"/>
        </w:rPr>
        <w:t>çoğunluk itibariyle halkımızın, özellikle gençliğin</w:t>
      </w:r>
      <w:r w:rsidR="00D222CD" w:rsidRPr="00034F78">
        <w:rPr>
          <w:rFonts w:asciiTheme="majorBidi" w:hAnsiTheme="majorBidi" w:cstheme="majorBidi"/>
          <w:i/>
          <w:iCs/>
          <w:sz w:val="26"/>
          <w:szCs w:val="26"/>
        </w:rPr>
        <w:t>, irtidatın eşiğine geldiğin</w:t>
      </w:r>
      <w:r w:rsidR="00E33AD9">
        <w:rPr>
          <w:rFonts w:asciiTheme="majorBidi" w:hAnsiTheme="majorBidi" w:cstheme="majorBidi"/>
          <w:i/>
          <w:iCs/>
          <w:sz w:val="26"/>
          <w:szCs w:val="26"/>
        </w:rPr>
        <w:t>i söylemek, sanırım fazla da mübalağa ol</w:t>
      </w:r>
      <w:r w:rsidR="00D222CD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maz. </w:t>
      </w:r>
      <w:r w:rsidR="00E33AD9">
        <w:rPr>
          <w:rFonts w:asciiTheme="majorBidi" w:hAnsiTheme="majorBidi" w:cstheme="majorBidi"/>
          <w:i/>
          <w:iCs/>
          <w:sz w:val="26"/>
          <w:szCs w:val="26"/>
        </w:rPr>
        <w:t>Bu vahim manzarada</w:t>
      </w:r>
      <w:r w:rsidR="00C74B2A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herhangi bir alimin veya hocanın sorumluluğu yok mudur?  Daha doğrusu ilmin gayesi nedir? Alimin gayesi dünyada kariyer yapmak mıdır sadece? </w:t>
      </w:r>
    </w:p>
    <w:p w:rsidR="007E1908" w:rsidRDefault="007E1908" w:rsidP="00B5695F">
      <w:pPr>
        <w:pStyle w:val="m-3402647328943442081p1"/>
        <w:shd w:val="clear" w:color="auto" w:fill="FFFFFF"/>
        <w:spacing w:before="120" w:beforeAutospacing="0" w:after="240" w:afterAutospacing="0" w:line="276" w:lineRule="auto"/>
        <w:ind w:firstLine="851"/>
        <w:jc w:val="both"/>
        <w:rPr>
          <w:rFonts w:asciiTheme="majorBidi" w:hAnsiTheme="majorBidi" w:cstheme="majorBidi"/>
          <w:i/>
          <w:iCs/>
          <w:sz w:val="26"/>
          <w:szCs w:val="26"/>
        </w:rPr>
      </w:pPr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Günümüz şartlarında </w:t>
      </w:r>
      <w:r w:rsidR="00D222CD" w:rsidRPr="00034F78">
        <w:rPr>
          <w:rFonts w:asciiTheme="majorBidi" w:hAnsiTheme="majorBidi" w:cstheme="majorBidi"/>
          <w:i/>
          <w:iCs/>
          <w:sz w:val="26"/>
          <w:szCs w:val="26"/>
        </w:rPr>
        <w:t>‘</w:t>
      </w:r>
      <w:r w:rsidR="004630D7" w:rsidRPr="00034F78">
        <w:rPr>
          <w:rFonts w:asciiTheme="majorBidi" w:hAnsiTheme="majorBidi" w:cstheme="majorBidi"/>
          <w:i/>
          <w:iCs/>
          <w:sz w:val="26"/>
          <w:szCs w:val="26"/>
        </w:rPr>
        <w:t>g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>ençlik</w:t>
      </w:r>
      <w:r w:rsidR="00D222CD" w:rsidRPr="00034F78">
        <w:rPr>
          <w:rFonts w:asciiTheme="majorBidi" w:hAnsiTheme="majorBidi" w:cstheme="majorBidi"/>
          <w:i/>
          <w:iCs/>
          <w:sz w:val="26"/>
          <w:szCs w:val="26"/>
        </w:rPr>
        <w:t>’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>, her iki</w:t>
      </w:r>
      <w:r w:rsidR="00D222CD" w:rsidRPr="00034F78">
        <w:rPr>
          <w:rFonts w:asciiTheme="majorBidi" w:hAnsiTheme="majorBidi" w:cstheme="majorBidi"/>
          <w:i/>
          <w:iCs/>
          <w:sz w:val="26"/>
          <w:szCs w:val="26"/>
        </w:rPr>
        <w:t>si de cennete götürür denilen ‘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zor ve kolay iki </w:t>
      </w:r>
      <w:proofErr w:type="spellStart"/>
      <w:r w:rsidRPr="00034F78">
        <w:rPr>
          <w:rFonts w:asciiTheme="majorBidi" w:hAnsiTheme="majorBidi" w:cstheme="majorBidi"/>
          <w:i/>
          <w:iCs/>
          <w:sz w:val="26"/>
          <w:szCs w:val="26"/>
        </w:rPr>
        <w:t>din</w:t>
      </w:r>
      <w:r w:rsidR="00D222CD" w:rsidRPr="00034F78">
        <w:rPr>
          <w:rFonts w:asciiTheme="majorBidi" w:hAnsiTheme="majorBidi" w:cstheme="majorBidi"/>
          <w:i/>
          <w:iCs/>
          <w:sz w:val="26"/>
          <w:szCs w:val="26"/>
        </w:rPr>
        <w:t>’</w:t>
      </w:r>
      <w:r w:rsidR="004630D7" w:rsidRPr="00034F78">
        <w:rPr>
          <w:rFonts w:asciiTheme="majorBidi" w:hAnsiTheme="majorBidi" w:cstheme="majorBidi"/>
          <w:i/>
          <w:iCs/>
          <w:sz w:val="26"/>
          <w:szCs w:val="26"/>
        </w:rPr>
        <w:t>den</w:t>
      </w:r>
      <w:proofErr w:type="spellEnd"/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hangisini tercih eder? </w:t>
      </w:r>
    </w:p>
    <w:p w:rsidR="00C74B2A" w:rsidRDefault="00E33AD9" w:rsidP="00B5695F">
      <w:pPr>
        <w:pStyle w:val="m-3402647328943442081p1"/>
        <w:shd w:val="clear" w:color="auto" w:fill="FFFFFF"/>
        <w:spacing w:before="120" w:beforeAutospacing="0" w:after="240" w:afterAutospacing="0" w:line="276" w:lineRule="auto"/>
        <w:ind w:firstLine="851"/>
        <w:jc w:val="both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sz w:val="26"/>
          <w:szCs w:val="26"/>
        </w:rPr>
        <w:t xml:space="preserve">(Nitekim </w:t>
      </w:r>
      <w:r w:rsidR="00D729E0" w:rsidRPr="00034F78">
        <w:rPr>
          <w:rFonts w:asciiTheme="majorBidi" w:hAnsiTheme="majorBidi" w:cstheme="majorBidi"/>
          <w:sz w:val="26"/>
          <w:szCs w:val="26"/>
        </w:rPr>
        <w:t xml:space="preserve">Ak Parti </w:t>
      </w:r>
      <w:r w:rsidR="005F4B50">
        <w:rPr>
          <w:rFonts w:asciiTheme="majorBidi" w:hAnsiTheme="majorBidi" w:cstheme="majorBidi"/>
          <w:sz w:val="26"/>
          <w:szCs w:val="26"/>
        </w:rPr>
        <w:t>Sözcüsü Sayın Mahir Ünal B</w:t>
      </w:r>
      <w:r>
        <w:rPr>
          <w:rFonts w:asciiTheme="majorBidi" w:hAnsiTheme="majorBidi" w:cstheme="majorBidi"/>
          <w:sz w:val="26"/>
          <w:szCs w:val="26"/>
        </w:rPr>
        <w:t>ey</w:t>
      </w:r>
      <w:r w:rsidR="00D729E0" w:rsidRPr="00034F78">
        <w:rPr>
          <w:rFonts w:asciiTheme="majorBidi" w:hAnsiTheme="majorBidi" w:cstheme="majorBidi"/>
          <w:sz w:val="26"/>
          <w:szCs w:val="26"/>
        </w:rPr>
        <w:t xml:space="preserve"> de</w:t>
      </w:r>
      <w:r w:rsidR="00C74B2A" w:rsidRPr="00034F78">
        <w:rPr>
          <w:rFonts w:asciiTheme="majorBidi" w:hAnsiTheme="majorBidi" w:cstheme="majorBidi"/>
          <w:sz w:val="26"/>
          <w:szCs w:val="26"/>
        </w:rPr>
        <w:t xml:space="preserve"> </w:t>
      </w:r>
      <w:r w:rsidR="00D729E0" w:rsidRPr="00034F78">
        <w:rPr>
          <w:rFonts w:asciiTheme="majorBidi" w:hAnsiTheme="majorBidi" w:cstheme="majorBidi"/>
          <w:sz w:val="26"/>
          <w:szCs w:val="26"/>
        </w:rPr>
        <w:t>bu</w:t>
      </w:r>
      <w:r w:rsidR="00C74B2A" w:rsidRPr="00034F78">
        <w:rPr>
          <w:rFonts w:asciiTheme="majorBidi" w:hAnsiTheme="majorBidi" w:cstheme="majorBidi"/>
          <w:sz w:val="26"/>
          <w:szCs w:val="26"/>
        </w:rPr>
        <w:t xml:space="preserve"> günlerde TRT Haber’de yaptığı </w:t>
      </w:r>
      <w:r>
        <w:rPr>
          <w:rFonts w:asciiTheme="majorBidi" w:hAnsiTheme="majorBidi" w:cstheme="majorBidi"/>
          <w:sz w:val="26"/>
          <w:szCs w:val="26"/>
        </w:rPr>
        <w:t xml:space="preserve">bir </w:t>
      </w:r>
      <w:r w:rsidR="00C74B2A" w:rsidRPr="00034F78">
        <w:rPr>
          <w:rFonts w:asciiTheme="majorBidi" w:hAnsiTheme="majorBidi" w:cstheme="majorBidi"/>
          <w:sz w:val="26"/>
          <w:szCs w:val="26"/>
        </w:rPr>
        <w:t>açıklamada</w:t>
      </w:r>
      <w:r>
        <w:rPr>
          <w:rFonts w:asciiTheme="majorBidi" w:hAnsiTheme="majorBidi" w:cstheme="majorBidi"/>
          <w:sz w:val="26"/>
          <w:szCs w:val="26"/>
        </w:rPr>
        <w:t>,</w:t>
      </w:r>
      <w:r w:rsidR="00C74B2A" w:rsidRPr="00034F78">
        <w:rPr>
          <w:rFonts w:asciiTheme="majorBidi" w:hAnsiTheme="majorBidi" w:cstheme="majorBidi"/>
          <w:sz w:val="26"/>
          <w:szCs w:val="26"/>
        </w:rPr>
        <w:t xml:space="preserve"> Türkiye’nin dindarlaşmadığını ve </w:t>
      </w:r>
      <w:proofErr w:type="spellStart"/>
      <w:r w:rsidR="00C74B2A" w:rsidRPr="00034F78">
        <w:rPr>
          <w:rFonts w:asciiTheme="majorBidi" w:hAnsiTheme="majorBidi" w:cstheme="majorBidi"/>
          <w:sz w:val="26"/>
          <w:szCs w:val="26"/>
        </w:rPr>
        <w:t>muhafakarlaşmadığını</w:t>
      </w:r>
      <w:proofErr w:type="spellEnd"/>
      <w:r w:rsidR="00C74B2A" w:rsidRPr="00034F78">
        <w:rPr>
          <w:rFonts w:asciiTheme="majorBidi" w:hAnsiTheme="majorBidi" w:cstheme="majorBidi"/>
          <w:sz w:val="26"/>
          <w:szCs w:val="26"/>
        </w:rPr>
        <w:t xml:space="preserve"> ifade etti</w:t>
      </w:r>
      <w:r>
        <w:rPr>
          <w:rFonts w:asciiTheme="majorBidi" w:hAnsiTheme="majorBidi" w:cstheme="majorBidi"/>
          <w:sz w:val="26"/>
          <w:szCs w:val="26"/>
        </w:rPr>
        <w:t>ler</w:t>
      </w:r>
      <w:r w:rsidR="00C74B2A" w:rsidRPr="00034F78">
        <w:rPr>
          <w:rFonts w:asciiTheme="majorBidi" w:hAnsiTheme="majorBidi" w:cstheme="majorBidi"/>
          <w:sz w:val="26"/>
          <w:szCs w:val="26"/>
        </w:rPr>
        <w:t>.</w:t>
      </w:r>
      <w:r w:rsidR="00C74B2A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="00C74B2A" w:rsidRPr="00B70886">
        <w:rPr>
          <w:rFonts w:asciiTheme="majorBidi" w:hAnsiTheme="majorBidi" w:cstheme="majorBidi"/>
        </w:rPr>
        <w:t>(</w:t>
      </w:r>
      <w:hyperlink r:id="rId7" w:anchor="sthash.eUWA71g3.yalyCmty.dpbs" w:tgtFrame="_blank" w:history="1">
        <w:r w:rsidR="00C74B2A" w:rsidRPr="00B70886">
          <w:rPr>
            <w:rStyle w:val="Kpr"/>
            <w:rFonts w:asciiTheme="majorBidi" w:hAnsiTheme="majorBidi" w:cstheme="majorBidi"/>
            <w:color w:val="auto"/>
            <w:shd w:val="clear" w:color="auto" w:fill="FFFFFF"/>
          </w:rPr>
          <w:t>http://www.islamianaliz.com/mobil/haber/ak-parti-soezcuesue-mahir-uenal-tuerkiye-dindarlasmadi-refah-ve-oezguerluekler-arttikca-toplumlar-daha-da-sekuelerlesir-video-57096#sthash.eUWA71g3.yalyCmty.dpbs</w:t>
        </w:r>
      </w:hyperlink>
      <w:r w:rsidR="00C74B2A" w:rsidRPr="00B70886">
        <w:rPr>
          <w:rFonts w:asciiTheme="majorBidi" w:hAnsiTheme="majorBidi" w:cstheme="majorBidi"/>
        </w:rPr>
        <w:t>)</w:t>
      </w:r>
      <w:r>
        <w:rPr>
          <w:rFonts w:asciiTheme="majorBidi" w:hAnsiTheme="majorBidi" w:cstheme="majorBidi"/>
        </w:rPr>
        <w:t>)</w:t>
      </w:r>
      <w:r w:rsidR="00C74B2A" w:rsidRPr="00B70886">
        <w:rPr>
          <w:rFonts w:asciiTheme="majorBidi" w:hAnsiTheme="majorBidi" w:cstheme="majorBidi"/>
          <w:i/>
          <w:iCs/>
        </w:rPr>
        <w:t>.</w:t>
      </w:r>
    </w:p>
    <w:p w:rsidR="007E1908" w:rsidRDefault="004630D7" w:rsidP="00B5695F">
      <w:pPr>
        <w:pStyle w:val="m-3402647328943442081p1"/>
        <w:shd w:val="clear" w:color="auto" w:fill="FFFFFF"/>
        <w:spacing w:before="120" w:beforeAutospacing="0" w:after="240" w:afterAutospacing="0" w:line="276" w:lineRule="auto"/>
        <w:ind w:firstLine="851"/>
        <w:jc w:val="both"/>
        <w:rPr>
          <w:rFonts w:asciiTheme="majorBidi" w:hAnsiTheme="majorBidi" w:cstheme="majorBidi"/>
          <w:i/>
          <w:iCs/>
          <w:sz w:val="26"/>
          <w:szCs w:val="26"/>
        </w:rPr>
      </w:pPr>
      <w:r w:rsidRPr="00034F78">
        <w:rPr>
          <w:rFonts w:asciiTheme="majorBidi" w:hAnsiTheme="majorBidi" w:cstheme="majorBidi"/>
          <w:i/>
          <w:iCs/>
          <w:sz w:val="26"/>
          <w:szCs w:val="26"/>
        </w:rPr>
        <w:t>Ayrıca</w:t>
      </w:r>
      <w:r w:rsidR="007E1908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, Frankfurt'taki duyarlı </w:t>
      </w:r>
      <w:r w:rsidR="00E33AD9">
        <w:rPr>
          <w:rFonts w:asciiTheme="majorBidi" w:hAnsiTheme="majorBidi" w:cstheme="majorBidi"/>
          <w:i/>
          <w:iCs/>
          <w:sz w:val="26"/>
          <w:szCs w:val="26"/>
        </w:rPr>
        <w:t xml:space="preserve">öğrenciler, </w:t>
      </w:r>
      <w:proofErr w:type="spellStart"/>
      <w:r w:rsidR="00E33AD9">
        <w:rPr>
          <w:rFonts w:asciiTheme="majorBidi" w:hAnsiTheme="majorBidi" w:cstheme="majorBidi"/>
          <w:i/>
          <w:iCs/>
          <w:sz w:val="26"/>
          <w:szCs w:val="26"/>
        </w:rPr>
        <w:t>Türkiye’ye</w:t>
      </w:r>
      <w:r w:rsidR="00236C67">
        <w:rPr>
          <w:rFonts w:asciiTheme="majorBidi" w:hAnsiTheme="majorBidi" w:cstheme="majorBidi"/>
          <w:i/>
          <w:iCs/>
          <w:sz w:val="26"/>
          <w:szCs w:val="26"/>
        </w:rPr>
        <w:t>deki</w:t>
      </w:r>
      <w:proofErr w:type="spellEnd"/>
      <w:r w:rsidR="00236C67">
        <w:rPr>
          <w:rFonts w:asciiTheme="majorBidi" w:hAnsiTheme="majorBidi" w:cstheme="majorBidi"/>
          <w:i/>
          <w:iCs/>
          <w:sz w:val="26"/>
          <w:szCs w:val="26"/>
        </w:rPr>
        <w:t xml:space="preserve"> bazı kanaat önderlerine</w:t>
      </w:r>
      <w:r w:rsidR="00E33AD9">
        <w:rPr>
          <w:rFonts w:asciiTheme="majorBidi" w:hAnsiTheme="majorBidi" w:cstheme="majorBidi"/>
          <w:i/>
          <w:iCs/>
          <w:sz w:val="26"/>
          <w:szCs w:val="26"/>
        </w:rPr>
        <w:t xml:space="preserve"> gönderdikleri </w:t>
      </w:r>
      <w:r w:rsidR="005F4B50">
        <w:rPr>
          <w:rFonts w:asciiTheme="majorBidi" w:hAnsiTheme="majorBidi" w:cstheme="majorBidi"/>
          <w:i/>
          <w:iCs/>
          <w:sz w:val="26"/>
          <w:szCs w:val="26"/>
        </w:rPr>
        <w:t>şikâyet</w:t>
      </w:r>
      <w:r w:rsidR="00E33AD9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>mektuplar</w:t>
      </w:r>
      <w:r w:rsidR="00E33AD9">
        <w:rPr>
          <w:rFonts w:asciiTheme="majorBidi" w:hAnsiTheme="majorBidi" w:cstheme="majorBidi"/>
          <w:i/>
          <w:iCs/>
          <w:sz w:val="26"/>
          <w:szCs w:val="26"/>
        </w:rPr>
        <w:t xml:space="preserve">ı arasındaki </w:t>
      </w:r>
      <w:r w:rsidR="00E33AD9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‘Frankfurt3’ adlı </w:t>
      </w:r>
      <w:proofErr w:type="spellStart"/>
      <w:r w:rsidR="00E33AD9" w:rsidRPr="00034F78">
        <w:rPr>
          <w:rFonts w:asciiTheme="majorBidi" w:hAnsiTheme="majorBidi" w:cstheme="majorBidi"/>
          <w:i/>
          <w:iCs/>
          <w:sz w:val="26"/>
          <w:szCs w:val="26"/>
        </w:rPr>
        <w:t>word</w:t>
      </w:r>
      <w:proofErr w:type="spellEnd"/>
      <w:r w:rsidR="00E33AD9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uzantılı bir dosyada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>, Ömer Özsoy'un ‘</w:t>
      </w:r>
      <w:r w:rsidR="007E1908" w:rsidRPr="00034F78">
        <w:rPr>
          <w:rFonts w:asciiTheme="majorBidi" w:hAnsiTheme="majorBidi" w:cstheme="majorBidi"/>
          <w:i/>
          <w:iCs/>
          <w:sz w:val="26"/>
          <w:szCs w:val="26"/>
        </w:rPr>
        <w:t>Kur'an'ın onda biri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geçerlidir, gerisi tarihseldir’</w:t>
      </w:r>
      <w:r w:rsidR="007E1908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>temeline</w:t>
      </w:r>
      <w:r w:rsidR="00E33AD9">
        <w:rPr>
          <w:rFonts w:asciiTheme="majorBidi" w:hAnsiTheme="majorBidi" w:cstheme="majorBidi"/>
          <w:i/>
          <w:iCs/>
          <w:sz w:val="26"/>
          <w:szCs w:val="26"/>
        </w:rPr>
        <w:t xml:space="preserve"> dayalı</w:t>
      </w:r>
      <w:r w:rsidR="007E1908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proofErr w:type="spellStart"/>
      <w:r w:rsidR="00D222CD" w:rsidRPr="00034F78">
        <w:rPr>
          <w:rFonts w:asciiTheme="majorBidi" w:hAnsiTheme="majorBidi" w:cstheme="majorBidi"/>
          <w:i/>
          <w:iCs/>
          <w:sz w:val="26"/>
          <w:szCs w:val="26"/>
        </w:rPr>
        <w:t>ifsâdâ</w:t>
      </w:r>
      <w:r w:rsidR="00E33AD9">
        <w:rPr>
          <w:rFonts w:asciiTheme="majorBidi" w:hAnsiTheme="majorBidi" w:cstheme="majorBidi"/>
          <w:i/>
          <w:iCs/>
          <w:sz w:val="26"/>
          <w:szCs w:val="26"/>
        </w:rPr>
        <w:t>tına</w:t>
      </w:r>
      <w:proofErr w:type="spellEnd"/>
      <w:r w:rsidR="00E33AD9">
        <w:rPr>
          <w:rFonts w:asciiTheme="majorBidi" w:hAnsiTheme="majorBidi" w:cstheme="majorBidi"/>
          <w:i/>
          <w:iCs/>
          <w:sz w:val="26"/>
          <w:szCs w:val="26"/>
        </w:rPr>
        <w:t xml:space="preserve">, </w:t>
      </w:r>
      <w:r w:rsidR="007E1908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sizi 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de </w:t>
      </w:r>
      <w:r w:rsidR="00236C67">
        <w:rPr>
          <w:rFonts w:asciiTheme="majorBidi" w:hAnsiTheme="majorBidi" w:cstheme="majorBidi"/>
          <w:i/>
          <w:iCs/>
          <w:sz w:val="26"/>
          <w:szCs w:val="26"/>
        </w:rPr>
        <w:t xml:space="preserve">(Tahsin Görgün) </w:t>
      </w:r>
      <w:r w:rsidR="007E1908" w:rsidRPr="00034F78">
        <w:rPr>
          <w:rFonts w:asciiTheme="majorBidi" w:hAnsiTheme="majorBidi" w:cstheme="majorBidi"/>
          <w:i/>
          <w:iCs/>
          <w:sz w:val="26"/>
          <w:szCs w:val="26"/>
        </w:rPr>
        <w:t>şahit gösteriyorlar. Mektuplar elimizde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>dir</w:t>
      </w:r>
      <w:r w:rsidR="0083291E" w:rsidRPr="00034F78">
        <w:rPr>
          <w:rFonts w:asciiTheme="majorBidi" w:hAnsiTheme="majorBidi" w:cstheme="majorBidi"/>
          <w:i/>
          <w:iCs/>
          <w:sz w:val="26"/>
          <w:szCs w:val="26"/>
        </w:rPr>
        <w:t>.</w:t>
      </w:r>
    </w:p>
    <w:p w:rsidR="007E1908" w:rsidRDefault="00E33AD9" w:rsidP="00B5695F">
      <w:pPr>
        <w:pStyle w:val="m-3402647328943442081p1"/>
        <w:shd w:val="clear" w:color="auto" w:fill="FFFFFF"/>
        <w:spacing w:before="120" w:beforeAutospacing="0" w:after="240" w:afterAutospacing="0" w:line="276" w:lineRule="auto"/>
        <w:ind w:firstLine="851"/>
        <w:jc w:val="both"/>
        <w:rPr>
          <w:rFonts w:asciiTheme="majorBidi" w:hAnsiTheme="majorBidi" w:cstheme="majorBidi"/>
          <w:i/>
          <w:iCs/>
          <w:sz w:val="26"/>
          <w:szCs w:val="26"/>
        </w:rPr>
      </w:pPr>
      <w:r>
        <w:rPr>
          <w:rFonts w:asciiTheme="majorBidi" w:hAnsiTheme="majorBidi" w:cstheme="majorBidi"/>
          <w:i/>
          <w:iCs/>
          <w:sz w:val="26"/>
          <w:szCs w:val="26"/>
        </w:rPr>
        <w:t xml:space="preserve">Bırakın, </w:t>
      </w:r>
      <w:r w:rsidR="007E1908" w:rsidRPr="00034F78">
        <w:rPr>
          <w:rFonts w:asciiTheme="majorBidi" w:hAnsiTheme="majorBidi" w:cstheme="majorBidi"/>
          <w:i/>
          <w:iCs/>
          <w:sz w:val="26"/>
          <w:szCs w:val="26"/>
        </w:rPr>
        <w:t>resmî din</w:t>
      </w:r>
      <w:r>
        <w:rPr>
          <w:rFonts w:asciiTheme="majorBidi" w:hAnsiTheme="majorBidi" w:cstheme="majorBidi"/>
          <w:i/>
          <w:iCs/>
          <w:sz w:val="26"/>
          <w:szCs w:val="26"/>
        </w:rPr>
        <w:t>i yetkili bir şahsın</w:t>
      </w:r>
      <w:r w:rsidR="0083291E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İslami esaslarla örtüşmeyen </w:t>
      </w:r>
      <w:proofErr w:type="spellStart"/>
      <w:r w:rsidR="0083291E" w:rsidRPr="00034F78">
        <w:rPr>
          <w:rFonts w:asciiTheme="majorBidi" w:hAnsiTheme="majorBidi" w:cstheme="majorBidi"/>
          <w:i/>
          <w:iCs/>
          <w:sz w:val="26"/>
          <w:szCs w:val="26"/>
        </w:rPr>
        <w:t>faailiyet</w:t>
      </w:r>
      <w:proofErr w:type="spellEnd"/>
      <w:r w:rsidR="00100D2A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ve fikirlerini</w:t>
      </w:r>
      <w:r>
        <w:rPr>
          <w:rFonts w:asciiTheme="majorBidi" w:hAnsiTheme="majorBidi" w:cstheme="majorBidi"/>
          <w:i/>
          <w:iCs/>
          <w:sz w:val="26"/>
          <w:szCs w:val="26"/>
        </w:rPr>
        <w:t xml:space="preserve"> tenkit etmeyi</w:t>
      </w:r>
      <w:r w:rsidR="00100D2A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, </w:t>
      </w:r>
      <w:r w:rsidR="007E1908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sıradan bir adamın </w:t>
      </w:r>
      <w:r w:rsidR="0083291E" w:rsidRPr="00034F78">
        <w:rPr>
          <w:rFonts w:asciiTheme="majorBidi" w:hAnsiTheme="majorBidi" w:cstheme="majorBidi"/>
          <w:i/>
          <w:iCs/>
          <w:sz w:val="26"/>
          <w:szCs w:val="26"/>
        </w:rPr>
        <w:t>dahi</w:t>
      </w:r>
      <w:r w:rsidR="004630D7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="007E1908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İslam </w:t>
      </w:r>
      <w:proofErr w:type="spellStart"/>
      <w:r w:rsidR="00034F78">
        <w:rPr>
          <w:rFonts w:asciiTheme="majorBidi" w:hAnsiTheme="majorBidi" w:cstheme="majorBidi"/>
          <w:i/>
          <w:iCs/>
          <w:sz w:val="26"/>
          <w:szCs w:val="26"/>
        </w:rPr>
        <w:t>itikad</w:t>
      </w:r>
      <w:proofErr w:type="spellEnd"/>
      <w:r w:rsidR="00034F78">
        <w:rPr>
          <w:rFonts w:asciiTheme="majorBidi" w:hAnsiTheme="majorBidi" w:cstheme="majorBidi"/>
          <w:i/>
          <w:iCs/>
          <w:sz w:val="26"/>
          <w:szCs w:val="26"/>
        </w:rPr>
        <w:t xml:space="preserve"> ve ahkamına aykırı </w:t>
      </w:r>
      <w:proofErr w:type="spellStart"/>
      <w:r w:rsidR="00034F78">
        <w:rPr>
          <w:rFonts w:asciiTheme="majorBidi" w:hAnsiTheme="majorBidi" w:cstheme="majorBidi"/>
          <w:i/>
          <w:iCs/>
          <w:sz w:val="26"/>
          <w:szCs w:val="26"/>
        </w:rPr>
        <w:t>ifsâdâ</w:t>
      </w:r>
      <w:r w:rsidR="007E1908" w:rsidRPr="00034F78">
        <w:rPr>
          <w:rFonts w:asciiTheme="majorBidi" w:hAnsiTheme="majorBidi" w:cstheme="majorBidi"/>
          <w:i/>
          <w:iCs/>
          <w:sz w:val="26"/>
          <w:szCs w:val="26"/>
        </w:rPr>
        <w:t>tı</w:t>
      </w:r>
      <w:r w:rsidR="004630D7" w:rsidRPr="00034F78">
        <w:rPr>
          <w:rFonts w:asciiTheme="majorBidi" w:hAnsiTheme="majorBidi" w:cstheme="majorBidi"/>
          <w:i/>
          <w:iCs/>
          <w:sz w:val="26"/>
          <w:szCs w:val="26"/>
        </w:rPr>
        <w:t>n</w:t>
      </w:r>
      <w:r>
        <w:rPr>
          <w:rFonts w:asciiTheme="majorBidi" w:hAnsiTheme="majorBidi" w:cstheme="majorBidi"/>
          <w:i/>
          <w:iCs/>
          <w:sz w:val="26"/>
          <w:szCs w:val="26"/>
        </w:rPr>
        <w:t>ı</w:t>
      </w:r>
      <w:proofErr w:type="spellEnd"/>
      <w:r>
        <w:rPr>
          <w:rFonts w:asciiTheme="majorBidi" w:hAnsiTheme="majorBidi" w:cstheme="majorBidi"/>
          <w:i/>
          <w:iCs/>
          <w:sz w:val="26"/>
          <w:szCs w:val="26"/>
        </w:rPr>
        <w:t xml:space="preserve"> tenkit etmek</w:t>
      </w:r>
      <w:r w:rsidR="0083291E" w:rsidRPr="00034F78">
        <w:rPr>
          <w:rFonts w:asciiTheme="majorBidi" w:hAnsiTheme="majorBidi" w:cstheme="majorBidi"/>
          <w:i/>
          <w:iCs/>
          <w:sz w:val="26"/>
          <w:szCs w:val="26"/>
        </w:rPr>
        <w:t>,</w:t>
      </w:r>
      <w:r w:rsidR="004630D7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şahsi bir olay olarak değerlendi</w:t>
      </w:r>
      <w:r>
        <w:rPr>
          <w:rFonts w:asciiTheme="majorBidi" w:hAnsiTheme="majorBidi" w:cstheme="majorBidi"/>
          <w:i/>
          <w:iCs/>
          <w:sz w:val="26"/>
          <w:szCs w:val="26"/>
        </w:rPr>
        <w:t>rilebilir mi</w:t>
      </w:r>
      <w:r w:rsidR="004630D7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? </w:t>
      </w:r>
      <w:r w:rsidR="0083291E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İslami esaslarla </w:t>
      </w:r>
      <w:r w:rsidR="0083291E" w:rsidRPr="00034F78">
        <w:rPr>
          <w:rFonts w:asciiTheme="majorBidi" w:hAnsiTheme="majorBidi" w:cstheme="majorBidi"/>
          <w:i/>
          <w:iCs/>
          <w:sz w:val="26"/>
          <w:szCs w:val="26"/>
        </w:rPr>
        <w:lastRenderedPageBreak/>
        <w:t xml:space="preserve">örtüşmeyen faaliyetler karşısında bizim </w:t>
      </w:r>
      <w:r w:rsidR="007E1908" w:rsidRPr="00034F78">
        <w:rPr>
          <w:rFonts w:asciiTheme="majorBidi" w:hAnsiTheme="majorBidi" w:cstheme="majorBidi"/>
          <w:i/>
          <w:iCs/>
          <w:sz w:val="26"/>
          <w:szCs w:val="26"/>
        </w:rPr>
        <w:t>sorumlu</w:t>
      </w:r>
      <w:r w:rsidR="0083291E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luğumuz yok mudur? </w:t>
      </w:r>
      <w:r w:rsidR="007E1908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Size karışmam ama ben </w:t>
      </w:r>
      <w:r w:rsidR="004630D7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kendimi, </w:t>
      </w:r>
      <w:r w:rsidR="0083291E" w:rsidRPr="00034F78">
        <w:rPr>
          <w:rFonts w:asciiTheme="majorBidi" w:hAnsiTheme="majorBidi" w:cstheme="majorBidi"/>
          <w:i/>
          <w:iCs/>
          <w:sz w:val="26"/>
          <w:szCs w:val="26"/>
        </w:rPr>
        <w:t>bir parça</w:t>
      </w:r>
      <w:r w:rsidR="004630D7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ilmimle bunlardan sorumlu</w:t>
      </w:r>
      <w:r w:rsidR="007E1908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="004630D7" w:rsidRPr="00034F78">
        <w:rPr>
          <w:rFonts w:asciiTheme="majorBidi" w:hAnsiTheme="majorBidi" w:cstheme="majorBidi"/>
          <w:i/>
          <w:iCs/>
          <w:sz w:val="26"/>
          <w:szCs w:val="26"/>
        </w:rPr>
        <w:t>addediyorum</w:t>
      </w:r>
      <w:r w:rsidR="007E1908" w:rsidRPr="00034F78">
        <w:rPr>
          <w:rFonts w:asciiTheme="majorBidi" w:hAnsiTheme="majorBidi" w:cstheme="majorBidi"/>
          <w:i/>
          <w:iCs/>
          <w:sz w:val="26"/>
          <w:szCs w:val="26"/>
        </w:rPr>
        <w:t>.</w:t>
      </w:r>
    </w:p>
    <w:p w:rsidR="004F10F1" w:rsidRDefault="004F10F1" w:rsidP="00B5695F">
      <w:pPr>
        <w:pStyle w:val="m-3402647328943442081p1"/>
        <w:shd w:val="clear" w:color="auto" w:fill="FFFFFF"/>
        <w:spacing w:before="120" w:beforeAutospacing="0" w:after="240" w:afterAutospacing="0" w:line="276" w:lineRule="auto"/>
        <w:ind w:firstLine="851"/>
        <w:jc w:val="both"/>
        <w:rPr>
          <w:rFonts w:asciiTheme="majorBidi" w:hAnsiTheme="majorBidi" w:cstheme="majorBidi"/>
          <w:i/>
          <w:iCs/>
          <w:sz w:val="26"/>
          <w:szCs w:val="26"/>
        </w:rPr>
      </w:pPr>
      <w:r w:rsidRPr="00034F78">
        <w:rPr>
          <w:rFonts w:asciiTheme="majorBidi" w:hAnsiTheme="majorBidi" w:cstheme="majorBidi"/>
          <w:i/>
          <w:iCs/>
          <w:sz w:val="26"/>
          <w:szCs w:val="26"/>
        </w:rPr>
        <w:t>Benim bu konudaki hassasiyetimi ve 15 yıllık mücadelemi</w:t>
      </w:r>
      <w:r w:rsidR="00D222CD" w:rsidRPr="00034F78">
        <w:rPr>
          <w:rFonts w:asciiTheme="majorBidi" w:hAnsiTheme="majorBidi" w:cstheme="majorBidi"/>
          <w:i/>
          <w:iCs/>
          <w:sz w:val="26"/>
          <w:szCs w:val="26"/>
        </w:rPr>
        <w:t>,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şahsi </w:t>
      </w:r>
      <w:r w:rsidR="001F2F60" w:rsidRPr="00034F78">
        <w:rPr>
          <w:rFonts w:asciiTheme="majorBidi" w:hAnsiTheme="majorBidi" w:cstheme="majorBidi"/>
          <w:i/>
          <w:iCs/>
          <w:sz w:val="26"/>
          <w:szCs w:val="26"/>
        </w:rPr>
        <w:t>hesaplaşma/kavga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diye niteleyen</w:t>
      </w:r>
      <w:r w:rsidR="004630D7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="004C07E6">
        <w:rPr>
          <w:rFonts w:asciiTheme="majorBidi" w:hAnsiTheme="majorBidi" w:cstheme="majorBidi"/>
          <w:i/>
          <w:iCs/>
          <w:sz w:val="26"/>
          <w:szCs w:val="26"/>
        </w:rPr>
        <w:t xml:space="preserve">bir </w:t>
      </w:r>
      <w:r w:rsidR="004630D7" w:rsidRPr="00034F78">
        <w:rPr>
          <w:rFonts w:asciiTheme="majorBidi" w:hAnsiTheme="majorBidi" w:cstheme="majorBidi"/>
          <w:i/>
          <w:iCs/>
          <w:sz w:val="26"/>
          <w:szCs w:val="26"/>
        </w:rPr>
        <w:t>kimse</w:t>
      </w:r>
      <w:r w:rsidR="00916CBC" w:rsidRPr="00034F78">
        <w:rPr>
          <w:rFonts w:asciiTheme="majorBidi" w:hAnsiTheme="majorBidi" w:cstheme="majorBidi"/>
          <w:i/>
          <w:iCs/>
          <w:sz w:val="26"/>
          <w:szCs w:val="26"/>
        </w:rPr>
        <w:t>, su-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i </w:t>
      </w:r>
      <w:proofErr w:type="spellStart"/>
      <w:r w:rsidRPr="00034F78">
        <w:rPr>
          <w:rFonts w:asciiTheme="majorBidi" w:hAnsiTheme="majorBidi" w:cstheme="majorBidi"/>
          <w:i/>
          <w:iCs/>
          <w:sz w:val="26"/>
          <w:szCs w:val="26"/>
        </w:rPr>
        <w:t>zann</w:t>
      </w:r>
      <w:proofErr w:type="spellEnd"/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içerisinde ciddi bir yanılgıya düşmüş olur. Sanıyorum tek taraftan alınan bilgilere göre bu </w:t>
      </w:r>
      <w:r w:rsidR="000540E4">
        <w:rPr>
          <w:rFonts w:asciiTheme="majorBidi" w:hAnsiTheme="majorBidi" w:cstheme="majorBidi"/>
          <w:i/>
          <w:iCs/>
          <w:sz w:val="26"/>
          <w:szCs w:val="26"/>
        </w:rPr>
        <w:t>düşünceye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varılmıştır. Yazılarımda eleştirdiğim şahsiyetlerin çeşitliliğine bakarsanız, bu düşüncenizde hatalı olduğunuzu </w:t>
      </w:r>
      <w:r w:rsidR="004630D7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ilk bakışta 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anlarsınız. </w:t>
      </w:r>
    </w:p>
    <w:p w:rsidR="005A4337" w:rsidRDefault="004F10F1" w:rsidP="00B5695F">
      <w:pPr>
        <w:pStyle w:val="m-3402647328943442081p1"/>
        <w:shd w:val="clear" w:color="auto" w:fill="FFFFFF"/>
        <w:spacing w:before="120" w:beforeAutospacing="0" w:after="240" w:afterAutospacing="0" w:line="276" w:lineRule="auto"/>
        <w:ind w:firstLine="851"/>
        <w:jc w:val="both"/>
        <w:rPr>
          <w:rFonts w:asciiTheme="majorBidi" w:hAnsiTheme="majorBidi" w:cstheme="majorBidi"/>
          <w:i/>
          <w:iCs/>
          <w:sz w:val="26"/>
          <w:szCs w:val="26"/>
        </w:rPr>
      </w:pPr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Dahasını </w:t>
      </w:r>
      <w:r w:rsidR="004630D7" w:rsidRPr="00034F78">
        <w:rPr>
          <w:rFonts w:asciiTheme="majorBidi" w:hAnsiTheme="majorBidi" w:cstheme="majorBidi"/>
          <w:i/>
          <w:iCs/>
          <w:sz w:val="26"/>
          <w:szCs w:val="26"/>
        </w:rPr>
        <w:t>söyleyeyim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>: Be</w:t>
      </w:r>
      <w:r w:rsidR="00D222CD" w:rsidRPr="00034F78">
        <w:rPr>
          <w:rFonts w:asciiTheme="majorBidi" w:hAnsiTheme="majorBidi" w:cstheme="majorBidi"/>
          <w:i/>
          <w:iCs/>
          <w:sz w:val="26"/>
          <w:szCs w:val="26"/>
        </w:rPr>
        <w:t>nim inancı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>ma aykırı olduğunu düşündüğüm, size ait bi</w:t>
      </w:r>
      <w:r w:rsidR="004630D7" w:rsidRPr="00034F78">
        <w:rPr>
          <w:rFonts w:asciiTheme="majorBidi" w:hAnsiTheme="majorBidi" w:cstheme="majorBidi"/>
          <w:i/>
          <w:iCs/>
          <w:sz w:val="26"/>
          <w:szCs w:val="26"/>
        </w:rPr>
        <w:t>r yazıyla karşılaşırsam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="005F4B50">
        <w:rPr>
          <w:rFonts w:asciiTheme="majorBidi" w:hAnsiTheme="majorBidi" w:cstheme="majorBidi"/>
          <w:i/>
          <w:iCs/>
          <w:sz w:val="26"/>
          <w:szCs w:val="26"/>
        </w:rPr>
        <w:t>imkân</w:t>
      </w:r>
      <w:r w:rsidR="000540E4">
        <w:rPr>
          <w:rFonts w:asciiTheme="majorBidi" w:hAnsiTheme="majorBidi" w:cstheme="majorBidi"/>
          <w:i/>
          <w:iCs/>
          <w:sz w:val="26"/>
          <w:szCs w:val="26"/>
        </w:rPr>
        <w:t xml:space="preserve"> bulursam 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onu </w:t>
      </w:r>
      <w:r w:rsidR="004630D7" w:rsidRPr="00034F78">
        <w:rPr>
          <w:rFonts w:asciiTheme="majorBidi" w:hAnsiTheme="majorBidi" w:cstheme="majorBidi"/>
          <w:i/>
          <w:iCs/>
          <w:sz w:val="26"/>
          <w:szCs w:val="26"/>
        </w:rPr>
        <w:t>da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="004630D7" w:rsidRPr="00034F78">
        <w:rPr>
          <w:rFonts w:asciiTheme="majorBidi" w:hAnsiTheme="majorBidi" w:cstheme="majorBidi"/>
          <w:i/>
          <w:iCs/>
          <w:sz w:val="26"/>
          <w:szCs w:val="26"/>
        </w:rPr>
        <w:t>tenkit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ederim. Bu konuda müşahhas bir örnek </w:t>
      </w:r>
      <w:r w:rsidR="000540E4">
        <w:rPr>
          <w:rFonts w:asciiTheme="majorBidi" w:hAnsiTheme="majorBidi" w:cstheme="majorBidi"/>
          <w:i/>
          <w:iCs/>
          <w:sz w:val="26"/>
          <w:szCs w:val="26"/>
        </w:rPr>
        <w:t>vereyim isterseniz: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B</w:t>
      </w:r>
      <w:r w:rsidR="004630D7" w:rsidRPr="00034F78">
        <w:rPr>
          <w:rFonts w:asciiTheme="majorBidi" w:hAnsiTheme="majorBidi" w:cstheme="majorBidi"/>
          <w:i/>
          <w:iCs/>
          <w:sz w:val="26"/>
          <w:szCs w:val="26"/>
        </w:rPr>
        <w:t>u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grupta ismini gördüğüm </w:t>
      </w:r>
      <w:r w:rsidR="002C086A" w:rsidRPr="00B5695F">
        <w:rPr>
          <w:rFonts w:asciiTheme="majorBidi" w:hAnsiTheme="majorBidi" w:cstheme="majorBidi"/>
          <w:b/>
          <w:bCs/>
          <w:i/>
          <w:iCs/>
          <w:sz w:val="26"/>
          <w:szCs w:val="26"/>
        </w:rPr>
        <w:t xml:space="preserve">Prof. Dr. </w:t>
      </w:r>
      <w:r w:rsidRPr="00B5695F">
        <w:rPr>
          <w:rFonts w:asciiTheme="majorBidi" w:hAnsiTheme="majorBidi" w:cstheme="majorBidi"/>
          <w:b/>
          <w:bCs/>
          <w:i/>
          <w:iCs/>
          <w:sz w:val="26"/>
          <w:szCs w:val="26"/>
        </w:rPr>
        <w:t xml:space="preserve">Ramazan Altıntaş </w:t>
      </w:r>
      <w:r w:rsidR="002C086A" w:rsidRPr="00B5695F">
        <w:rPr>
          <w:rFonts w:asciiTheme="majorBidi" w:hAnsiTheme="majorBidi" w:cstheme="majorBidi"/>
          <w:b/>
          <w:bCs/>
          <w:i/>
          <w:iCs/>
          <w:sz w:val="26"/>
          <w:szCs w:val="26"/>
        </w:rPr>
        <w:t>Hoca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, benim kadim bir dostumdur. </w:t>
      </w:r>
      <w:r w:rsidR="00956282" w:rsidRPr="00034F78">
        <w:rPr>
          <w:rFonts w:asciiTheme="majorBidi" w:hAnsiTheme="majorBidi" w:cstheme="majorBidi"/>
          <w:i/>
          <w:iCs/>
          <w:sz w:val="26"/>
          <w:szCs w:val="26"/>
        </w:rPr>
        <w:t>TRT</w:t>
      </w:r>
      <w:r w:rsidR="00C74B2A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OKUL TV</w:t>
      </w:r>
      <w:r w:rsidR="00956282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’de Sait </w:t>
      </w:r>
      <w:proofErr w:type="spellStart"/>
      <w:r w:rsidR="00956282" w:rsidRPr="00034F78">
        <w:rPr>
          <w:rFonts w:asciiTheme="majorBidi" w:hAnsiTheme="majorBidi" w:cstheme="majorBidi"/>
          <w:i/>
          <w:iCs/>
          <w:sz w:val="26"/>
          <w:szCs w:val="26"/>
        </w:rPr>
        <w:t>Öz</w:t>
      </w:r>
      <w:r w:rsidR="000540E4">
        <w:rPr>
          <w:rFonts w:asciiTheme="majorBidi" w:hAnsiTheme="majorBidi" w:cstheme="majorBidi"/>
          <w:i/>
          <w:iCs/>
          <w:sz w:val="26"/>
          <w:szCs w:val="26"/>
        </w:rPr>
        <w:t>ervarlı</w:t>
      </w:r>
      <w:proofErr w:type="spellEnd"/>
      <w:r w:rsidR="000540E4">
        <w:rPr>
          <w:rFonts w:asciiTheme="majorBidi" w:hAnsiTheme="majorBidi" w:cstheme="majorBidi"/>
          <w:i/>
          <w:iCs/>
          <w:sz w:val="26"/>
          <w:szCs w:val="26"/>
        </w:rPr>
        <w:t xml:space="preserve"> ile birlikte hazırladıkları</w:t>
      </w:r>
      <w:r w:rsidR="00956282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, Anadolu Üniversitesi İlahiyat Açık Öğretim </w:t>
      </w:r>
      <w:r w:rsidR="000540E4">
        <w:rPr>
          <w:rFonts w:asciiTheme="majorBidi" w:hAnsiTheme="majorBidi" w:cstheme="majorBidi"/>
          <w:i/>
          <w:iCs/>
          <w:sz w:val="26"/>
          <w:szCs w:val="26"/>
        </w:rPr>
        <w:t>derslerine ait bir programa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rastladım. </w:t>
      </w:r>
      <w:r w:rsidR="00B70886" w:rsidRPr="00B70886">
        <w:rPr>
          <w:rFonts w:asciiTheme="majorBidi" w:hAnsiTheme="majorBidi" w:cstheme="majorBidi"/>
        </w:rPr>
        <w:t>(</w:t>
      </w:r>
      <w:hyperlink r:id="rId8" w:tgtFrame="_blank" w:history="1">
        <w:r w:rsidR="003F082F" w:rsidRPr="00B70886">
          <w:rPr>
            <w:rStyle w:val="Kpr"/>
            <w:rFonts w:asciiTheme="majorBidi" w:hAnsiTheme="majorBidi" w:cstheme="majorBidi"/>
            <w:color w:val="auto"/>
            <w:shd w:val="clear" w:color="auto" w:fill="FFFFFF"/>
          </w:rPr>
          <w:t>https://www.youtube.com/watch?v=2V7vonl6_YA&amp;sns=em</w:t>
        </w:r>
      </w:hyperlink>
      <w:r w:rsidR="003F082F" w:rsidRPr="00B70886">
        <w:rPr>
          <w:rFonts w:asciiTheme="majorBidi" w:hAnsiTheme="majorBidi" w:cstheme="majorBidi"/>
        </w:rPr>
        <w:t>).</w:t>
      </w:r>
      <w:r w:rsidR="003F082F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Biraz dinlediğimde </w:t>
      </w:r>
      <w:r w:rsidR="000D0988" w:rsidRPr="00034F78">
        <w:rPr>
          <w:rFonts w:asciiTheme="majorBidi" w:hAnsiTheme="majorBidi" w:cstheme="majorBidi"/>
          <w:i/>
          <w:iCs/>
          <w:sz w:val="26"/>
          <w:szCs w:val="26"/>
        </w:rPr>
        <w:t>taaccüp ettim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. </w:t>
      </w:r>
      <w:r w:rsidR="003F082F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Programı yürüten </w:t>
      </w:r>
      <w:r w:rsidR="00B5695F" w:rsidRPr="00B5695F">
        <w:rPr>
          <w:rFonts w:asciiTheme="majorBidi" w:hAnsiTheme="majorBidi" w:cstheme="majorBidi"/>
          <w:b/>
          <w:bCs/>
          <w:i/>
          <w:iCs/>
          <w:sz w:val="26"/>
          <w:szCs w:val="26"/>
        </w:rPr>
        <w:t xml:space="preserve">Prof. Dr. </w:t>
      </w:r>
      <w:r w:rsidR="003F082F" w:rsidRPr="00B5695F">
        <w:rPr>
          <w:rFonts w:asciiTheme="majorBidi" w:hAnsiTheme="majorBidi" w:cstheme="majorBidi"/>
          <w:b/>
          <w:bCs/>
          <w:i/>
          <w:iCs/>
          <w:sz w:val="26"/>
          <w:szCs w:val="26"/>
        </w:rPr>
        <w:t xml:space="preserve">Sait </w:t>
      </w:r>
      <w:proofErr w:type="spellStart"/>
      <w:r w:rsidR="003F082F" w:rsidRPr="00B5695F">
        <w:rPr>
          <w:rFonts w:asciiTheme="majorBidi" w:hAnsiTheme="majorBidi" w:cstheme="majorBidi"/>
          <w:b/>
          <w:bCs/>
          <w:i/>
          <w:iCs/>
          <w:sz w:val="26"/>
          <w:szCs w:val="26"/>
        </w:rPr>
        <w:t>Öz</w:t>
      </w:r>
      <w:r w:rsidR="00956282" w:rsidRPr="00B5695F">
        <w:rPr>
          <w:rFonts w:asciiTheme="majorBidi" w:hAnsiTheme="majorBidi" w:cstheme="majorBidi"/>
          <w:b/>
          <w:bCs/>
          <w:i/>
          <w:iCs/>
          <w:sz w:val="26"/>
          <w:szCs w:val="26"/>
        </w:rPr>
        <w:t>ervarlı</w:t>
      </w:r>
      <w:r w:rsidR="00956282" w:rsidRPr="00B5695F">
        <w:rPr>
          <w:rFonts w:asciiTheme="majorBidi" w:hAnsiTheme="majorBidi" w:cstheme="majorBidi"/>
          <w:i/>
          <w:iCs/>
          <w:sz w:val="26"/>
          <w:szCs w:val="26"/>
        </w:rPr>
        <w:t>’nın</w:t>
      </w:r>
      <w:proofErr w:type="spellEnd"/>
      <w:r w:rsidR="00956282" w:rsidRPr="00B5695F">
        <w:rPr>
          <w:rFonts w:asciiTheme="majorBidi" w:hAnsiTheme="majorBidi" w:cstheme="majorBidi"/>
          <w:i/>
          <w:iCs/>
          <w:sz w:val="26"/>
          <w:szCs w:val="26"/>
        </w:rPr>
        <w:t>,</w:t>
      </w:r>
      <w:r w:rsidR="000D0988" w:rsidRPr="00B5695F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="000D0988" w:rsidRPr="00034F78">
        <w:rPr>
          <w:rFonts w:asciiTheme="majorBidi" w:hAnsiTheme="majorBidi" w:cstheme="majorBidi"/>
          <w:i/>
          <w:iCs/>
          <w:sz w:val="26"/>
          <w:szCs w:val="26"/>
        </w:rPr>
        <w:t>Hoca’yı bazı fikirleri söyletmeye yeltendiği ve kendi söylediği bazı sakıncalı fikirleri de tasdik ettirmeye çalıştığı belliydi. Her ne olursa olsu</w:t>
      </w:r>
      <w:r w:rsidR="00956282" w:rsidRPr="00034F78">
        <w:rPr>
          <w:rFonts w:asciiTheme="majorBidi" w:hAnsiTheme="majorBidi" w:cstheme="majorBidi"/>
          <w:i/>
          <w:iCs/>
          <w:sz w:val="26"/>
          <w:szCs w:val="26"/>
        </w:rPr>
        <w:t>n, bir şey itikadınıza ters ise</w:t>
      </w:r>
      <w:r w:rsidR="000D0988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onu size kimse ifade ettirememelidir… Ne yazık ki kısa süre izlediğim </w:t>
      </w:r>
      <w:r w:rsidR="005F4B50">
        <w:rPr>
          <w:rFonts w:asciiTheme="majorBidi" w:hAnsiTheme="majorBidi" w:cstheme="majorBidi"/>
          <w:i/>
          <w:iCs/>
          <w:sz w:val="26"/>
          <w:szCs w:val="26"/>
        </w:rPr>
        <w:t>programda</w:t>
      </w:r>
      <w:r w:rsidR="000D0988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, sonucu </w:t>
      </w:r>
      <w:r w:rsidR="009F2EEC" w:rsidRPr="00034F78">
        <w:rPr>
          <w:rFonts w:asciiTheme="majorBidi" w:hAnsiTheme="majorBidi" w:cstheme="majorBidi"/>
          <w:i/>
          <w:iCs/>
          <w:sz w:val="26"/>
          <w:szCs w:val="26"/>
        </w:rPr>
        <w:t>‘</w:t>
      </w:r>
      <w:r w:rsidR="00034F78">
        <w:rPr>
          <w:rFonts w:asciiTheme="majorBidi" w:hAnsiTheme="majorBidi" w:cstheme="majorBidi"/>
          <w:i/>
          <w:iCs/>
          <w:sz w:val="26"/>
          <w:szCs w:val="26"/>
        </w:rPr>
        <w:t xml:space="preserve">Dinler Arası </w:t>
      </w:r>
      <w:proofErr w:type="spellStart"/>
      <w:r w:rsidR="000D0988" w:rsidRPr="00034F78">
        <w:rPr>
          <w:rFonts w:asciiTheme="majorBidi" w:hAnsiTheme="majorBidi" w:cstheme="majorBidi"/>
          <w:i/>
          <w:iCs/>
          <w:sz w:val="26"/>
          <w:szCs w:val="26"/>
        </w:rPr>
        <w:t>Diyalog</w:t>
      </w:r>
      <w:r w:rsidR="009F2EEC" w:rsidRPr="00034F78">
        <w:rPr>
          <w:rFonts w:asciiTheme="majorBidi" w:hAnsiTheme="majorBidi" w:cstheme="majorBidi"/>
          <w:i/>
          <w:iCs/>
          <w:sz w:val="26"/>
          <w:szCs w:val="26"/>
        </w:rPr>
        <w:t>’</w:t>
      </w:r>
      <w:r w:rsidR="000D0988" w:rsidRPr="00034F78">
        <w:rPr>
          <w:rFonts w:asciiTheme="majorBidi" w:hAnsiTheme="majorBidi" w:cstheme="majorBidi"/>
          <w:i/>
          <w:iCs/>
          <w:sz w:val="26"/>
          <w:szCs w:val="26"/>
        </w:rPr>
        <w:t>a</w:t>
      </w:r>
      <w:proofErr w:type="spellEnd"/>
      <w:r w:rsidR="000D0988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çıkan bazı şeyler Hoca’ya </w:t>
      </w:r>
      <w:r w:rsidR="000540E4">
        <w:rPr>
          <w:rFonts w:asciiTheme="majorBidi" w:hAnsiTheme="majorBidi" w:cstheme="majorBidi"/>
          <w:i/>
          <w:iCs/>
          <w:sz w:val="26"/>
          <w:szCs w:val="26"/>
        </w:rPr>
        <w:t>söylettirildi.</w:t>
      </w:r>
      <w:r w:rsidR="00865062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="005F4B50">
        <w:rPr>
          <w:rFonts w:asciiTheme="majorBidi" w:hAnsiTheme="majorBidi" w:cstheme="majorBidi"/>
          <w:i/>
          <w:iCs/>
          <w:sz w:val="26"/>
          <w:szCs w:val="26"/>
        </w:rPr>
        <w:t>Sait B</w:t>
      </w:r>
      <w:r w:rsidR="00916CBC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ey’in söylediği bazı </w:t>
      </w:r>
      <w:r w:rsidR="000540E4">
        <w:rPr>
          <w:rFonts w:asciiTheme="majorBidi" w:hAnsiTheme="majorBidi" w:cstheme="majorBidi"/>
          <w:i/>
          <w:iCs/>
          <w:sz w:val="26"/>
          <w:szCs w:val="26"/>
        </w:rPr>
        <w:t xml:space="preserve">garip </w:t>
      </w:r>
      <w:r w:rsidR="00916CBC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şeyler de </w:t>
      </w:r>
      <w:r w:rsidR="000540E4">
        <w:rPr>
          <w:rFonts w:asciiTheme="majorBidi" w:hAnsiTheme="majorBidi" w:cstheme="majorBidi"/>
          <w:i/>
          <w:iCs/>
          <w:sz w:val="26"/>
          <w:szCs w:val="26"/>
        </w:rPr>
        <w:t xml:space="preserve">Hoca’ya </w:t>
      </w:r>
      <w:r w:rsidR="000D0988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tasdik ettirildi. </w:t>
      </w:r>
      <w:r w:rsidR="000540E4" w:rsidRPr="00034F78">
        <w:rPr>
          <w:rFonts w:asciiTheme="majorBidi" w:hAnsiTheme="majorBidi" w:cstheme="majorBidi"/>
          <w:i/>
          <w:iCs/>
          <w:sz w:val="26"/>
          <w:szCs w:val="26"/>
        </w:rPr>
        <w:t>Ramazan Hoca</w:t>
      </w:r>
      <w:r w:rsidR="000540E4">
        <w:rPr>
          <w:rFonts w:asciiTheme="majorBidi" w:hAnsiTheme="majorBidi" w:cstheme="majorBidi"/>
          <w:i/>
          <w:iCs/>
          <w:sz w:val="26"/>
          <w:szCs w:val="26"/>
        </w:rPr>
        <w:t xml:space="preserve"> kendisi de </w:t>
      </w:r>
      <w:r w:rsidR="00236C67">
        <w:rPr>
          <w:rFonts w:asciiTheme="majorBidi" w:hAnsiTheme="majorBidi" w:cstheme="majorBidi"/>
          <w:i/>
          <w:iCs/>
          <w:sz w:val="26"/>
          <w:szCs w:val="26"/>
        </w:rPr>
        <w:t xml:space="preserve">bunu </w:t>
      </w:r>
      <w:r w:rsidR="000540E4">
        <w:rPr>
          <w:rFonts w:asciiTheme="majorBidi" w:hAnsiTheme="majorBidi" w:cstheme="majorBidi"/>
          <w:i/>
          <w:iCs/>
          <w:sz w:val="26"/>
          <w:szCs w:val="26"/>
        </w:rPr>
        <w:t>f</w:t>
      </w:r>
      <w:r w:rsidR="00956282" w:rsidRPr="00034F78">
        <w:rPr>
          <w:rFonts w:asciiTheme="majorBidi" w:hAnsiTheme="majorBidi" w:cstheme="majorBidi"/>
          <w:i/>
          <w:iCs/>
          <w:sz w:val="26"/>
          <w:szCs w:val="26"/>
        </w:rPr>
        <w:t>ark</w:t>
      </w:r>
      <w:r w:rsidR="009F2EEC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="00956282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ettiğinde </w:t>
      </w:r>
      <w:r w:rsidR="000540E4">
        <w:rPr>
          <w:rFonts w:asciiTheme="majorBidi" w:hAnsiTheme="majorBidi" w:cstheme="majorBidi"/>
          <w:i/>
          <w:iCs/>
          <w:sz w:val="26"/>
          <w:szCs w:val="26"/>
        </w:rPr>
        <w:t xml:space="preserve">veya programı izlediğinde, </w:t>
      </w:r>
      <w:r w:rsidR="00236C67">
        <w:rPr>
          <w:rFonts w:asciiTheme="majorBidi" w:hAnsiTheme="majorBidi" w:cstheme="majorBidi"/>
          <w:i/>
          <w:iCs/>
          <w:sz w:val="26"/>
          <w:szCs w:val="26"/>
        </w:rPr>
        <w:t>‘</w:t>
      </w:r>
      <w:r w:rsidR="000D0988" w:rsidRPr="00034F78">
        <w:rPr>
          <w:rFonts w:asciiTheme="majorBidi" w:hAnsiTheme="majorBidi" w:cstheme="majorBidi"/>
          <w:i/>
          <w:iCs/>
          <w:sz w:val="26"/>
          <w:szCs w:val="26"/>
        </w:rPr>
        <w:t>ben ne yapmışım</w:t>
      </w:r>
      <w:r w:rsidR="00236C67">
        <w:rPr>
          <w:rFonts w:asciiTheme="majorBidi" w:hAnsiTheme="majorBidi" w:cstheme="majorBidi"/>
          <w:i/>
          <w:iCs/>
          <w:sz w:val="26"/>
          <w:szCs w:val="26"/>
        </w:rPr>
        <w:t>’</w:t>
      </w:r>
      <w:r w:rsidR="000D0988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diyecektir </w:t>
      </w:r>
      <w:r w:rsidR="000540E4">
        <w:rPr>
          <w:rFonts w:asciiTheme="majorBidi" w:hAnsiTheme="majorBidi" w:cstheme="majorBidi"/>
          <w:i/>
          <w:iCs/>
          <w:sz w:val="26"/>
          <w:szCs w:val="26"/>
        </w:rPr>
        <w:t xml:space="preserve">belki, </w:t>
      </w:r>
      <w:r w:rsidR="000D0988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ama nafile! </w:t>
      </w:r>
      <w:r w:rsidR="00956282" w:rsidRPr="00034F78">
        <w:rPr>
          <w:rFonts w:asciiTheme="majorBidi" w:hAnsiTheme="majorBidi" w:cstheme="majorBidi"/>
          <w:i/>
          <w:iCs/>
          <w:sz w:val="26"/>
          <w:szCs w:val="26"/>
        </w:rPr>
        <w:t>Netice itibariyle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programda dile getirilen </w:t>
      </w:r>
      <w:r w:rsidR="00AC5948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ve sakıncalı addettiğim 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bazı düşünceler hakkında doğrudan eleştiri yazdım. </w:t>
      </w:r>
      <w:r w:rsidR="003F082F" w:rsidRPr="00034F78">
        <w:rPr>
          <w:rFonts w:asciiTheme="majorBidi" w:hAnsiTheme="majorBidi" w:cstheme="majorBidi"/>
          <w:i/>
          <w:iCs/>
          <w:sz w:val="26"/>
          <w:szCs w:val="26"/>
        </w:rPr>
        <w:t>Ramazan H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>oca</w:t>
      </w:r>
      <w:r w:rsidR="003F082F" w:rsidRPr="00034F78">
        <w:rPr>
          <w:rFonts w:asciiTheme="majorBidi" w:hAnsiTheme="majorBidi" w:cstheme="majorBidi"/>
          <w:i/>
          <w:iCs/>
          <w:sz w:val="26"/>
          <w:szCs w:val="26"/>
        </w:rPr>
        <w:t>’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nın kendisine </w:t>
      </w:r>
      <w:r w:rsidR="003F082F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bu tenkidim 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ulaştı </w:t>
      </w:r>
      <w:r w:rsidR="003F082F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veya 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ulaşmadı bilmem. Diyeceksiniz ki, bu eleştiriyi başkalarıyla paylaşacağınıza Hoca’nın kendisiyle paylaşsaydınız? </w:t>
      </w:r>
    </w:p>
    <w:p w:rsidR="004F10F1" w:rsidRDefault="00865062" w:rsidP="00B5695F">
      <w:pPr>
        <w:pStyle w:val="m-3402647328943442081p1"/>
        <w:shd w:val="clear" w:color="auto" w:fill="FFFFFF"/>
        <w:spacing w:before="120" w:beforeAutospacing="0" w:after="240" w:afterAutospacing="0" w:line="276" w:lineRule="auto"/>
        <w:ind w:firstLine="851"/>
        <w:jc w:val="both"/>
        <w:rPr>
          <w:rFonts w:asciiTheme="majorBidi" w:hAnsiTheme="majorBidi" w:cstheme="majorBidi"/>
          <w:i/>
          <w:iCs/>
          <w:sz w:val="26"/>
          <w:szCs w:val="26"/>
        </w:rPr>
      </w:pPr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Bu takdirde deriz ki: </w:t>
      </w:r>
    </w:p>
    <w:p w:rsidR="002C086A" w:rsidRDefault="00865062" w:rsidP="00B5695F">
      <w:pPr>
        <w:pStyle w:val="m-3402647328943442081p1"/>
        <w:shd w:val="clear" w:color="auto" w:fill="FFFFFF"/>
        <w:spacing w:before="120" w:beforeAutospacing="0" w:after="240" w:afterAutospacing="0" w:line="276" w:lineRule="auto"/>
        <w:ind w:firstLine="851"/>
        <w:jc w:val="both"/>
        <w:rPr>
          <w:rFonts w:asciiTheme="majorBidi" w:hAnsiTheme="majorBidi" w:cstheme="majorBidi"/>
          <w:i/>
          <w:iCs/>
          <w:sz w:val="26"/>
          <w:szCs w:val="26"/>
        </w:rPr>
      </w:pPr>
      <w:r w:rsidRPr="00034F78">
        <w:rPr>
          <w:rFonts w:asciiTheme="majorBidi" w:hAnsiTheme="majorBidi" w:cstheme="majorBidi"/>
          <w:i/>
          <w:iCs/>
          <w:sz w:val="26"/>
          <w:szCs w:val="26"/>
        </w:rPr>
        <w:t>‘</w:t>
      </w:r>
      <w:r w:rsidR="002C086A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Kamuya açık anlatılan ve yanlış addedilen şeyin, </w:t>
      </w:r>
      <w:r w:rsidR="000540E4">
        <w:rPr>
          <w:rFonts w:asciiTheme="majorBidi" w:hAnsiTheme="majorBidi" w:cstheme="majorBidi"/>
          <w:i/>
          <w:iCs/>
          <w:sz w:val="26"/>
          <w:szCs w:val="26"/>
        </w:rPr>
        <w:t xml:space="preserve">kamuoyu içerisinde </w:t>
      </w:r>
      <w:r w:rsidR="000540E4" w:rsidRPr="00034F78">
        <w:rPr>
          <w:rFonts w:asciiTheme="majorBidi" w:hAnsiTheme="majorBidi" w:cstheme="majorBidi"/>
          <w:i/>
          <w:iCs/>
          <w:sz w:val="26"/>
          <w:szCs w:val="26"/>
        </w:rPr>
        <w:t>tenkidi</w:t>
      </w:r>
      <w:r w:rsidR="002C086A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="000540E4">
        <w:rPr>
          <w:rFonts w:asciiTheme="majorBidi" w:hAnsiTheme="majorBidi" w:cstheme="majorBidi"/>
          <w:i/>
          <w:iCs/>
          <w:sz w:val="26"/>
          <w:szCs w:val="26"/>
        </w:rPr>
        <w:t xml:space="preserve">ne ayıptır ne de </w:t>
      </w:r>
      <w:proofErr w:type="spellStart"/>
      <w:r w:rsidR="000540E4">
        <w:rPr>
          <w:rFonts w:asciiTheme="majorBidi" w:hAnsiTheme="majorBidi" w:cstheme="majorBidi"/>
          <w:i/>
          <w:iCs/>
          <w:sz w:val="26"/>
          <w:szCs w:val="26"/>
        </w:rPr>
        <w:t>adapsızlıktır</w:t>
      </w:r>
      <w:proofErr w:type="spellEnd"/>
      <w:r w:rsidR="000540E4">
        <w:rPr>
          <w:rFonts w:asciiTheme="majorBidi" w:hAnsiTheme="majorBidi" w:cstheme="majorBidi"/>
          <w:i/>
          <w:iCs/>
          <w:sz w:val="26"/>
          <w:szCs w:val="26"/>
        </w:rPr>
        <w:t>. B</w:t>
      </w:r>
      <w:r w:rsidR="002C086A" w:rsidRPr="00034F78">
        <w:rPr>
          <w:rFonts w:asciiTheme="majorBidi" w:hAnsiTheme="majorBidi" w:cstheme="majorBidi"/>
          <w:i/>
          <w:iCs/>
          <w:sz w:val="26"/>
          <w:szCs w:val="26"/>
        </w:rPr>
        <w:t>ilakis</w:t>
      </w:r>
      <w:r w:rsidR="000540E4">
        <w:rPr>
          <w:rFonts w:asciiTheme="majorBidi" w:hAnsiTheme="majorBidi" w:cstheme="majorBidi"/>
          <w:i/>
          <w:iCs/>
          <w:sz w:val="26"/>
          <w:szCs w:val="26"/>
        </w:rPr>
        <w:t>,</w:t>
      </w:r>
      <w:r w:rsidR="002C086A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mütekabiliyet açısından </w:t>
      </w:r>
      <w:r w:rsidR="000540E4">
        <w:rPr>
          <w:rFonts w:asciiTheme="majorBidi" w:hAnsiTheme="majorBidi" w:cstheme="majorBidi"/>
          <w:i/>
          <w:iCs/>
          <w:sz w:val="26"/>
          <w:szCs w:val="26"/>
        </w:rPr>
        <w:t>bu durumun, herkese karşı tenkidi gereklidir</w:t>
      </w:r>
      <w:r w:rsidR="002C086A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. Birisi basın medya yoluyla dini yanlışları kamuoyuna ifşa etsin, siz de gidin, kimseye duyurmadan, </w:t>
      </w:r>
      <w:r w:rsidR="00AC5948" w:rsidRPr="00034F78">
        <w:rPr>
          <w:rFonts w:asciiTheme="majorBidi" w:hAnsiTheme="majorBidi" w:cstheme="majorBidi"/>
          <w:i/>
          <w:iCs/>
          <w:sz w:val="26"/>
          <w:szCs w:val="26"/>
        </w:rPr>
        <w:t>hoca şur</w:t>
      </w:r>
      <w:r w:rsidR="00A41895" w:rsidRPr="00034F78">
        <w:rPr>
          <w:rFonts w:asciiTheme="majorBidi" w:hAnsiTheme="majorBidi" w:cstheme="majorBidi"/>
          <w:i/>
          <w:iCs/>
          <w:sz w:val="26"/>
          <w:szCs w:val="26"/>
        </w:rPr>
        <w:t>a</w:t>
      </w:r>
      <w:r w:rsidR="00AC5948" w:rsidRPr="00034F78">
        <w:rPr>
          <w:rFonts w:asciiTheme="majorBidi" w:hAnsiTheme="majorBidi" w:cstheme="majorBidi"/>
          <w:i/>
          <w:iCs/>
          <w:sz w:val="26"/>
          <w:szCs w:val="26"/>
        </w:rPr>
        <w:t>da hata yaptın</w:t>
      </w:r>
      <w:r w:rsidR="002C086A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deyin</w:t>
      </w:r>
      <w:r w:rsidR="00A41895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ve o yanlış orada kalsın. Ü</w:t>
      </w:r>
      <w:r w:rsidR="00AC5948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stelik o </w:t>
      </w:r>
      <w:r w:rsidR="000540E4">
        <w:rPr>
          <w:rFonts w:asciiTheme="majorBidi" w:hAnsiTheme="majorBidi" w:cstheme="majorBidi"/>
          <w:i/>
          <w:iCs/>
          <w:sz w:val="26"/>
          <w:szCs w:val="26"/>
        </w:rPr>
        <w:t>vido</w:t>
      </w:r>
      <w:r w:rsidR="00AC5948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, periyodik aralıklarla Devlet Televizyonunda </w:t>
      </w:r>
      <w:r w:rsidR="000540E4">
        <w:rPr>
          <w:rFonts w:asciiTheme="majorBidi" w:hAnsiTheme="majorBidi" w:cstheme="majorBidi"/>
          <w:i/>
          <w:iCs/>
          <w:sz w:val="26"/>
          <w:szCs w:val="26"/>
        </w:rPr>
        <w:t>sürekli oynatılsın</w:t>
      </w:r>
      <w:r w:rsidR="002C086A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?  </w:t>
      </w:r>
      <w:r w:rsidR="007A1FE3">
        <w:rPr>
          <w:rFonts w:asciiTheme="majorBidi" w:hAnsiTheme="majorBidi" w:cstheme="majorBidi"/>
          <w:i/>
          <w:iCs/>
          <w:sz w:val="26"/>
          <w:szCs w:val="26"/>
        </w:rPr>
        <w:t>B</w:t>
      </w:r>
      <w:r w:rsidR="005F4B50">
        <w:rPr>
          <w:rFonts w:asciiTheme="majorBidi" w:hAnsiTheme="majorBidi" w:cstheme="majorBidi"/>
          <w:i/>
          <w:iCs/>
          <w:sz w:val="26"/>
          <w:szCs w:val="26"/>
        </w:rPr>
        <w:t>u</w:t>
      </w:r>
      <w:r w:rsidR="007A1FE3">
        <w:rPr>
          <w:rFonts w:asciiTheme="majorBidi" w:hAnsiTheme="majorBidi" w:cstheme="majorBidi"/>
          <w:i/>
          <w:iCs/>
          <w:sz w:val="26"/>
          <w:szCs w:val="26"/>
        </w:rPr>
        <w:t xml:space="preserve"> ve benzeri </w:t>
      </w:r>
      <w:proofErr w:type="spellStart"/>
      <w:r w:rsidR="007A1FE3">
        <w:rPr>
          <w:rFonts w:asciiTheme="majorBidi" w:hAnsiTheme="majorBidi" w:cstheme="majorBidi"/>
          <w:i/>
          <w:iCs/>
          <w:sz w:val="26"/>
          <w:szCs w:val="26"/>
        </w:rPr>
        <w:t>tenkidatımızda</w:t>
      </w:r>
      <w:r w:rsidR="00A41895" w:rsidRPr="00034F78">
        <w:rPr>
          <w:rFonts w:asciiTheme="majorBidi" w:hAnsiTheme="majorBidi" w:cstheme="majorBidi"/>
          <w:i/>
          <w:iCs/>
          <w:sz w:val="26"/>
          <w:szCs w:val="26"/>
        </w:rPr>
        <w:t>ki</w:t>
      </w:r>
      <w:proofErr w:type="spellEnd"/>
      <w:r w:rsidR="002C086A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maksat, kamuoyunu o yanlış</w:t>
      </w:r>
      <w:r w:rsidR="007A1FE3">
        <w:rPr>
          <w:rFonts w:asciiTheme="majorBidi" w:hAnsiTheme="majorBidi" w:cstheme="majorBidi"/>
          <w:i/>
          <w:iCs/>
          <w:sz w:val="26"/>
          <w:szCs w:val="26"/>
        </w:rPr>
        <w:t>lar</w:t>
      </w:r>
      <w:r w:rsidR="002C086A" w:rsidRPr="00034F78">
        <w:rPr>
          <w:rFonts w:asciiTheme="majorBidi" w:hAnsiTheme="majorBidi" w:cstheme="majorBidi"/>
          <w:i/>
          <w:iCs/>
          <w:sz w:val="26"/>
          <w:szCs w:val="26"/>
        </w:rPr>
        <w:t>a karşı uya</w:t>
      </w:r>
      <w:r w:rsidR="007A1FE3">
        <w:rPr>
          <w:rFonts w:asciiTheme="majorBidi" w:hAnsiTheme="majorBidi" w:cstheme="majorBidi"/>
          <w:i/>
          <w:iCs/>
          <w:sz w:val="26"/>
          <w:szCs w:val="26"/>
        </w:rPr>
        <w:t>rmak ve gerekli tedbiri</w:t>
      </w:r>
      <w:r w:rsidR="00285E34">
        <w:rPr>
          <w:rFonts w:asciiTheme="majorBidi" w:hAnsiTheme="majorBidi" w:cstheme="majorBidi"/>
          <w:i/>
          <w:iCs/>
          <w:sz w:val="26"/>
          <w:szCs w:val="26"/>
        </w:rPr>
        <w:t>n</w:t>
      </w:r>
      <w:r w:rsidR="007A1FE3">
        <w:rPr>
          <w:rFonts w:asciiTheme="majorBidi" w:hAnsiTheme="majorBidi" w:cstheme="majorBidi"/>
          <w:i/>
          <w:iCs/>
          <w:sz w:val="26"/>
          <w:szCs w:val="26"/>
        </w:rPr>
        <w:t xml:space="preserve"> alınmasını sağlamaktır</w:t>
      </w:r>
      <w:r w:rsidR="002C086A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. 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>Hz. Peygamber (</w:t>
      </w:r>
      <w:proofErr w:type="spellStart"/>
      <w:r w:rsidRPr="00034F78">
        <w:rPr>
          <w:rFonts w:asciiTheme="majorBidi" w:hAnsiTheme="majorBidi" w:cstheme="majorBidi"/>
          <w:i/>
          <w:iCs/>
          <w:sz w:val="26"/>
          <w:szCs w:val="26"/>
        </w:rPr>
        <w:t>s.a.v</w:t>
      </w:r>
      <w:proofErr w:type="spellEnd"/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.) </w:t>
      </w:r>
      <w:proofErr w:type="spellStart"/>
      <w:r w:rsidRPr="00034F78">
        <w:rPr>
          <w:rFonts w:asciiTheme="majorBidi" w:hAnsiTheme="majorBidi" w:cstheme="majorBidi"/>
          <w:i/>
          <w:iCs/>
          <w:sz w:val="26"/>
          <w:szCs w:val="26"/>
        </w:rPr>
        <w:t>Efendimiz’in</w:t>
      </w:r>
      <w:proofErr w:type="spellEnd"/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iman alameti saydığı ‘</w:t>
      </w:r>
      <w:proofErr w:type="spellStart"/>
      <w:r w:rsidRPr="00034F78">
        <w:rPr>
          <w:rFonts w:asciiTheme="majorBidi" w:hAnsiTheme="majorBidi" w:cstheme="majorBidi"/>
          <w:i/>
          <w:iCs/>
          <w:sz w:val="26"/>
          <w:szCs w:val="26"/>
        </w:rPr>
        <w:t>n</w:t>
      </w:r>
      <w:r w:rsidR="002C086A" w:rsidRPr="00034F78">
        <w:rPr>
          <w:rFonts w:asciiTheme="majorBidi" w:hAnsiTheme="majorBidi" w:cstheme="majorBidi"/>
          <w:i/>
          <w:iCs/>
          <w:sz w:val="26"/>
          <w:szCs w:val="26"/>
        </w:rPr>
        <w:t>ehy</w:t>
      </w:r>
      <w:proofErr w:type="spellEnd"/>
      <w:r w:rsidR="007A1FE3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="002C086A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i </w:t>
      </w:r>
      <w:proofErr w:type="spellStart"/>
      <w:r w:rsidR="002C086A" w:rsidRPr="00034F78">
        <w:rPr>
          <w:rFonts w:asciiTheme="majorBidi" w:hAnsiTheme="majorBidi" w:cstheme="majorBidi"/>
          <w:i/>
          <w:iCs/>
          <w:sz w:val="26"/>
          <w:szCs w:val="26"/>
        </w:rPr>
        <w:t>ani</w:t>
      </w:r>
      <w:r w:rsidR="003F082F" w:rsidRPr="00034F78">
        <w:rPr>
          <w:rFonts w:asciiTheme="majorBidi" w:hAnsiTheme="majorBidi" w:cstheme="majorBidi"/>
          <w:i/>
          <w:iCs/>
          <w:sz w:val="26"/>
          <w:szCs w:val="26"/>
        </w:rPr>
        <w:t>’</w:t>
      </w:r>
      <w:r w:rsidR="002C086A" w:rsidRPr="00034F78">
        <w:rPr>
          <w:rFonts w:asciiTheme="majorBidi" w:hAnsiTheme="majorBidi" w:cstheme="majorBidi"/>
          <w:i/>
          <w:iCs/>
          <w:sz w:val="26"/>
          <w:szCs w:val="26"/>
        </w:rPr>
        <w:t>l</w:t>
      </w:r>
      <w:r w:rsidR="003F082F" w:rsidRPr="00034F78">
        <w:rPr>
          <w:rFonts w:asciiTheme="majorBidi" w:hAnsiTheme="majorBidi" w:cstheme="majorBidi"/>
          <w:i/>
          <w:iCs/>
          <w:sz w:val="26"/>
          <w:szCs w:val="26"/>
        </w:rPr>
        <w:t>-</w:t>
      </w:r>
      <w:r w:rsidR="002C086A" w:rsidRPr="00034F78">
        <w:rPr>
          <w:rFonts w:asciiTheme="majorBidi" w:hAnsiTheme="majorBidi" w:cstheme="majorBidi"/>
          <w:i/>
          <w:iCs/>
          <w:sz w:val="26"/>
          <w:szCs w:val="26"/>
        </w:rPr>
        <w:t>münke</w:t>
      </w:r>
      <w:r w:rsidR="003F082F" w:rsidRPr="00034F78">
        <w:rPr>
          <w:rFonts w:asciiTheme="majorBidi" w:hAnsiTheme="majorBidi" w:cstheme="majorBidi"/>
          <w:i/>
          <w:iCs/>
          <w:sz w:val="26"/>
          <w:szCs w:val="26"/>
        </w:rPr>
        <w:t>r</w:t>
      </w:r>
      <w:proofErr w:type="spellEnd"/>
      <w:r w:rsidRPr="00034F78">
        <w:rPr>
          <w:rFonts w:asciiTheme="majorBidi" w:hAnsiTheme="majorBidi" w:cstheme="majorBidi"/>
          <w:i/>
          <w:iCs/>
          <w:sz w:val="26"/>
          <w:szCs w:val="26"/>
        </w:rPr>
        <w:t>’</w:t>
      </w:r>
      <w:r w:rsidR="003F082F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de budur. Yoksa, sadece konuşan kişinin </w:t>
      </w:r>
      <w:r w:rsidR="007A1FE3">
        <w:rPr>
          <w:rFonts w:asciiTheme="majorBidi" w:hAnsiTheme="majorBidi" w:cstheme="majorBidi"/>
          <w:i/>
          <w:iCs/>
          <w:sz w:val="26"/>
          <w:szCs w:val="26"/>
        </w:rPr>
        <w:t>ikaz edilmesinin</w:t>
      </w:r>
      <w:r w:rsidR="002C086A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="007A1FE3">
        <w:rPr>
          <w:rFonts w:asciiTheme="majorBidi" w:hAnsiTheme="majorBidi" w:cstheme="majorBidi"/>
          <w:i/>
          <w:iCs/>
          <w:sz w:val="26"/>
          <w:szCs w:val="26"/>
        </w:rPr>
        <w:t xml:space="preserve">fazla </w:t>
      </w:r>
      <w:r w:rsidR="00A41895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bir yararı </w:t>
      </w:r>
      <w:r w:rsidR="007A1FE3">
        <w:rPr>
          <w:rFonts w:asciiTheme="majorBidi" w:hAnsiTheme="majorBidi" w:cstheme="majorBidi"/>
          <w:i/>
          <w:iCs/>
          <w:sz w:val="26"/>
          <w:szCs w:val="26"/>
        </w:rPr>
        <w:t>olmaz</w:t>
      </w:r>
      <w:r w:rsidR="00A41895" w:rsidRPr="00034F78">
        <w:rPr>
          <w:rFonts w:asciiTheme="majorBidi" w:hAnsiTheme="majorBidi" w:cstheme="majorBidi"/>
          <w:i/>
          <w:iCs/>
          <w:sz w:val="26"/>
          <w:szCs w:val="26"/>
        </w:rPr>
        <w:t>. Bu noktada</w:t>
      </w:r>
      <w:r w:rsidR="002C086A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şahıs değil</w:t>
      </w:r>
      <w:r w:rsidR="003F082F" w:rsidRPr="00034F78">
        <w:rPr>
          <w:rFonts w:asciiTheme="majorBidi" w:hAnsiTheme="majorBidi" w:cstheme="majorBidi"/>
          <w:i/>
          <w:iCs/>
          <w:sz w:val="26"/>
          <w:szCs w:val="26"/>
        </w:rPr>
        <w:t>,</w:t>
      </w:r>
      <w:r w:rsidR="002C086A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cemiyet </w:t>
      </w:r>
      <w:r w:rsidR="007A1FE3">
        <w:rPr>
          <w:rFonts w:asciiTheme="majorBidi" w:hAnsiTheme="majorBidi" w:cstheme="majorBidi"/>
          <w:i/>
          <w:iCs/>
          <w:sz w:val="26"/>
          <w:szCs w:val="26"/>
        </w:rPr>
        <w:t>önemlidir</w:t>
      </w:r>
      <w:r w:rsidR="002C086A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. </w:t>
      </w:r>
    </w:p>
    <w:p w:rsidR="004F10F1" w:rsidRDefault="004F10F1" w:rsidP="00B5695F">
      <w:pPr>
        <w:pStyle w:val="m-3402647328943442081p1"/>
        <w:shd w:val="clear" w:color="auto" w:fill="FFFFFF"/>
        <w:spacing w:before="120" w:beforeAutospacing="0" w:after="240" w:afterAutospacing="0" w:line="276" w:lineRule="auto"/>
        <w:ind w:firstLine="851"/>
        <w:jc w:val="both"/>
        <w:rPr>
          <w:rFonts w:asciiTheme="majorBidi" w:hAnsiTheme="majorBidi" w:cstheme="majorBidi"/>
          <w:i/>
          <w:iCs/>
          <w:sz w:val="26"/>
          <w:szCs w:val="26"/>
        </w:rPr>
      </w:pPr>
      <w:r w:rsidRPr="00034F78">
        <w:rPr>
          <w:rFonts w:asciiTheme="majorBidi" w:hAnsiTheme="majorBidi" w:cstheme="majorBidi"/>
          <w:i/>
          <w:iCs/>
          <w:sz w:val="26"/>
          <w:szCs w:val="26"/>
        </w:rPr>
        <w:t>Şimdi</w:t>
      </w:r>
      <w:r w:rsidR="00AC5948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, </w:t>
      </w:r>
      <w:r w:rsidR="00147C80">
        <w:rPr>
          <w:rFonts w:asciiTheme="majorBidi" w:hAnsiTheme="majorBidi" w:cstheme="majorBidi"/>
          <w:i/>
          <w:iCs/>
          <w:sz w:val="26"/>
          <w:szCs w:val="26"/>
        </w:rPr>
        <w:t>inancıma aykırı açıklamalar</w:t>
      </w:r>
      <w:r w:rsidR="00AC5948" w:rsidRPr="00034F78">
        <w:rPr>
          <w:rFonts w:asciiTheme="majorBidi" w:hAnsiTheme="majorBidi" w:cstheme="majorBidi"/>
          <w:i/>
          <w:iCs/>
          <w:sz w:val="26"/>
          <w:szCs w:val="26"/>
        </w:rPr>
        <w:t>ından dolayı</w:t>
      </w:r>
      <w:r w:rsidR="00147C80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="00147C80" w:rsidRPr="00034F78">
        <w:rPr>
          <w:rFonts w:asciiTheme="majorBidi" w:hAnsiTheme="majorBidi" w:cstheme="majorBidi"/>
          <w:i/>
          <w:iCs/>
          <w:sz w:val="26"/>
          <w:szCs w:val="26"/>
        </w:rPr>
        <w:t>35 yıllık bir</w:t>
      </w:r>
      <w:r w:rsidR="00147C80">
        <w:rPr>
          <w:rFonts w:asciiTheme="majorBidi" w:hAnsiTheme="majorBidi" w:cstheme="majorBidi"/>
          <w:i/>
          <w:iCs/>
          <w:sz w:val="26"/>
          <w:szCs w:val="26"/>
        </w:rPr>
        <w:t xml:space="preserve"> dostumu</w:t>
      </w:r>
      <w:r w:rsidR="00AC5948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eleştirdiğim için</w:t>
      </w:r>
      <w:r w:rsidR="002C086A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bu dostun</w:t>
      </w:r>
      <w:r w:rsidR="00AC5948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bana darıldığını varsayınız. İşbu durumda</w:t>
      </w:r>
      <w:r w:rsidR="008B3E43" w:rsidRPr="00034F78">
        <w:rPr>
          <w:rFonts w:asciiTheme="majorBidi" w:hAnsiTheme="majorBidi" w:cstheme="majorBidi"/>
          <w:i/>
          <w:iCs/>
          <w:sz w:val="26"/>
          <w:szCs w:val="26"/>
        </w:rPr>
        <w:t>,</w:t>
      </w:r>
      <w:r w:rsidR="00AC5948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bundan sonra </w:t>
      </w:r>
      <w:r w:rsidR="00AC5948" w:rsidRPr="00034F78">
        <w:rPr>
          <w:rFonts w:asciiTheme="majorBidi" w:hAnsiTheme="majorBidi" w:cstheme="majorBidi"/>
          <w:i/>
          <w:iCs/>
          <w:sz w:val="26"/>
          <w:szCs w:val="26"/>
        </w:rPr>
        <w:lastRenderedPageBreak/>
        <w:t xml:space="preserve">gelişebilecek </w:t>
      </w:r>
      <w:r w:rsidR="00865062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tek taraftan </w:t>
      </w:r>
      <w:r w:rsidR="008B3E43" w:rsidRPr="00034F78">
        <w:rPr>
          <w:rFonts w:asciiTheme="majorBidi" w:hAnsiTheme="majorBidi" w:cstheme="majorBidi"/>
          <w:i/>
          <w:iCs/>
          <w:sz w:val="26"/>
          <w:szCs w:val="26"/>
        </w:rPr>
        <w:t>olumsuz ilişkiler</w:t>
      </w:r>
      <w:r w:rsidR="00AC5948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, </w:t>
      </w:r>
      <w:r w:rsidR="00285E34">
        <w:rPr>
          <w:rFonts w:asciiTheme="majorBidi" w:hAnsiTheme="majorBidi" w:cstheme="majorBidi"/>
          <w:i/>
          <w:iCs/>
          <w:sz w:val="26"/>
          <w:szCs w:val="26"/>
        </w:rPr>
        <w:t>benim cihetim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den </w:t>
      </w:r>
      <w:r w:rsidR="002C086A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şahsi bir olay </w:t>
      </w:r>
      <w:proofErr w:type="gramStart"/>
      <w:r w:rsidR="002C086A" w:rsidRPr="00034F78">
        <w:rPr>
          <w:rFonts w:asciiTheme="majorBidi" w:hAnsiTheme="majorBidi" w:cstheme="majorBidi"/>
          <w:i/>
          <w:iCs/>
          <w:sz w:val="26"/>
          <w:szCs w:val="26"/>
        </w:rPr>
        <w:t>mıdır?...</w:t>
      </w:r>
      <w:proofErr w:type="gramEnd"/>
      <w:r w:rsidR="002C086A" w:rsidRPr="00034F78">
        <w:rPr>
          <w:rFonts w:asciiTheme="majorBidi" w:hAnsiTheme="majorBidi" w:cstheme="majorBidi"/>
          <w:i/>
          <w:iCs/>
          <w:sz w:val="26"/>
          <w:szCs w:val="26"/>
        </w:rPr>
        <w:t>”</w:t>
      </w:r>
      <w:r w:rsidR="005A2499">
        <w:rPr>
          <w:rFonts w:asciiTheme="majorBidi" w:hAnsiTheme="majorBidi" w:cstheme="majorBidi"/>
          <w:i/>
          <w:iCs/>
          <w:sz w:val="26"/>
          <w:szCs w:val="26"/>
        </w:rPr>
        <w:t xml:space="preserve"> Ne ilgisi var dediğinizi duyar gibiyim...</w:t>
      </w:r>
    </w:p>
    <w:p w:rsidR="006B47F1" w:rsidRDefault="00D91239" w:rsidP="00B5695F">
      <w:pPr>
        <w:pStyle w:val="m-3402647328943442081p1"/>
        <w:keepNext/>
        <w:shd w:val="clear" w:color="auto" w:fill="FFFFFF"/>
        <w:spacing w:before="120" w:beforeAutospacing="0" w:after="360" w:afterAutospacing="0" w:line="276" w:lineRule="auto"/>
        <w:ind w:firstLine="851"/>
        <w:jc w:val="both"/>
        <w:rPr>
          <w:rStyle w:val="m-3402647328943442081s1"/>
          <w:rFonts w:asciiTheme="majorBidi" w:hAnsiTheme="majorBidi" w:cstheme="majorBidi"/>
          <w:b/>
          <w:bCs/>
          <w:sz w:val="26"/>
          <w:szCs w:val="26"/>
        </w:rPr>
      </w:pPr>
      <w:r>
        <w:rPr>
          <w:rStyle w:val="m-3402647328943442081s1"/>
          <w:rFonts w:asciiTheme="majorBidi" w:hAnsiTheme="majorBidi" w:cstheme="majorBidi"/>
          <w:b/>
          <w:bCs/>
          <w:sz w:val="26"/>
          <w:szCs w:val="26"/>
        </w:rPr>
        <w:t>C</w:t>
      </w:r>
      <w:r w:rsidR="006B47F1" w:rsidRPr="00034F78">
        <w:rPr>
          <w:rStyle w:val="m-3402647328943442081s1"/>
          <w:rFonts w:asciiTheme="majorBidi" w:hAnsiTheme="majorBidi" w:cstheme="majorBidi"/>
          <w:b/>
          <w:bCs/>
          <w:sz w:val="26"/>
          <w:szCs w:val="26"/>
        </w:rPr>
        <w:t>)İTİKADA KASDEDEN ÇALIŞMALARI TENKİT</w:t>
      </w:r>
      <w:r w:rsidR="001503B3" w:rsidRPr="00034F78">
        <w:rPr>
          <w:rStyle w:val="m-3402647328943442081s1"/>
          <w:rFonts w:asciiTheme="majorBidi" w:hAnsiTheme="majorBidi" w:cstheme="majorBidi"/>
          <w:b/>
          <w:bCs/>
          <w:sz w:val="26"/>
          <w:szCs w:val="26"/>
        </w:rPr>
        <w:t>,</w:t>
      </w:r>
      <w:r w:rsidR="006B47F1" w:rsidRPr="00034F78">
        <w:rPr>
          <w:rStyle w:val="m-3402647328943442081s1"/>
          <w:rFonts w:asciiTheme="majorBidi" w:hAnsiTheme="majorBidi" w:cstheme="majorBidi"/>
          <w:b/>
          <w:bCs/>
          <w:sz w:val="26"/>
          <w:szCs w:val="26"/>
        </w:rPr>
        <w:t xml:space="preserve"> DEDİKODU YA DA AYIP ARAMAKMIŞ!</w:t>
      </w:r>
    </w:p>
    <w:p w:rsidR="006B47F1" w:rsidRDefault="008E39F0" w:rsidP="00B5695F">
      <w:pPr>
        <w:pStyle w:val="m-3402647328943442081p1"/>
        <w:keepNext/>
        <w:shd w:val="clear" w:color="auto" w:fill="FFFFFF"/>
        <w:spacing w:before="120" w:beforeAutospacing="0" w:after="240" w:afterAutospacing="0" w:line="276" w:lineRule="auto"/>
        <w:ind w:firstLine="851"/>
        <w:jc w:val="both"/>
        <w:rPr>
          <w:rStyle w:val="m-3402647328943442081apple-converted-space"/>
          <w:rFonts w:asciiTheme="majorBidi" w:hAnsiTheme="majorBidi" w:cstheme="majorBidi"/>
          <w:sz w:val="26"/>
          <w:szCs w:val="26"/>
        </w:rPr>
      </w:pPr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>Grupta yer alan Pro</w:t>
      </w:r>
      <w:r w:rsidR="006B47F1" w:rsidRPr="00034F78">
        <w:rPr>
          <w:rStyle w:val="m-3402647328943442081s1"/>
          <w:rFonts w:asciiTheme="majorBidi" w:hAnsiTheme="majorBidi" w:cstheme="majorBidi"/>
          <w:sz w:val="26"/>
          <w:szCs w:val="26"/>
        </w:rPr>
        <w:t>f.</w:t>
      </w:r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Dr. </w:t>
      </w:r>
      <w:r w:rsidR="006B47F1" w:rsidRPr="00034F78">
        <w:rPr>
          <w:rStyle w:val="m-3402647328943442081s1"/>
          <w:rFonts w:asciiTheme="majorBidi" w:hAnsiTheme="majorBidi" w:cstheme="majorBidi"/>
          <w:sz w:val="26"/>
          <w:szCs w:val="26"/>
        </w:rPr>
        <w:t>Tahsin Görgün</w:t>
      </w:r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, ayrıca, </w:t>
      </w:r>
      <w:proofErr w:type="spellStart"/>
      <w:r w:rsidR="006B47F1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>Görmez’in</w:t>
      </w:r>
      <w:proofErr w:type="spellEnd"/>
      <w:r w:rsidR="006B47F1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 İslami e</w:t>
      </w:r>
      <w:r w:rsidR="005E08FF">
        <w:rPr>
          <w:rStyle w:val="m-3402647328943442081apple-converted-space"/>
          <w:rFonts w:asciiTheme="majorBidi" w:hAnsiTheme="majorBidi" w:cstheme="majorBidi"/>
          <w:sz w:val="26"/>
          <w:szCs w:val="26"/>
        </w:rPr>
        <w:t>saslarla örtüşmeyen fikirlerini</w:t>
      </w:r>
      <w:r w:rsidR="006B47F1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 tenkit etmenin dedikodu ya da ayıp arama mahiyetinde bir </w:t>
      </w:r>
      <w:r w:rsidR="005A2499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tutum </w:t>
      </w:r>
      <w:r w:rsidR="006B47F1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olduğundan söz ederek, yaptığımız tenkit ve paylaşımların yanlış olduğuna </w:t>
      </w:r>
      <w:r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da </w:t>
      </w:r>
      <w:r w:rsidR="006B47F1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işaret etti. Diğer bir </w:t>
      </w:r>
      <w:r w:rsidR="00FB51F0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>şahıs</w:t>
      </w:r>
      <w:r w:rsidR="006B47F1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 </w:t>
      </w:r>
      <w:r w:rsidR="00FB51F0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>ise eleştiri</w:t>
      </w:r>
      <w:r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 yazılarımızı gıybet </w:t>
      </w:r>
      <w:r w:rsidR="00FB51F0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>ve</w:t>
      </w:r>
      <w:r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 dedikodu mahiyetinde değerlendirerek, sözde bu dedikodulardan dolayı</w:t>
      </w:r>
      <w:r w:rsidR="006B47F1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 sevaplarımızı</w:t>
      </w:r>
      <w:r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>n,</w:t>
      </w:r>
      <w:r w:rsidR="006B47F1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 </w:t>
      </w:r>
      <w:r w:rsidR="00FB51F0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>“</w:t>
      </w:r>
      <w:r w:rsidR="00FB51F0" w:rsidRPr="00236C67">
        <w:rPr>
          <w:rStyle w:val="m-3402647328943442081apple-converted-space"/>
          <w:rFonts w:asciiTheme="majorBidi" w:hAnsiTheme="majorBidi" w:cstheme="majorBidi"/>
          <w:i/>
          <w:iCs/>
          <w:sz w:val="26"/>
          <w:szCs w:val="26"/>
        </w:rPr>
        <w:t>müflis</w:t>
      </w:r>
      <w:r w:rsidR="00FB51F0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>” hadisi gereği, kıyamet gününde</w:t>
      </w:r>
      <w:r w:rsidR="005A2499">
        <w:rPr>
          <w:rStyle w:val="m-3402647328943442081apple-converted-space"/>
          <w:rFonts w:asciiTheme="majorBidi" w:hAnsiTheme="majorBidi" w:cstheme="majorBidi"/>
          <w:sz w:val="26"/>
          <w:szCs w:val="26"/>
        </w:rPr>
        <w:t>,</w:t>
      </w:r>
      <w:r w:rsidR="00FB51F0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 aleyhinde konuşulan kişinin</w:t>
      </w:r>
      <w:r w:rsidR="006B47F1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 hesabına mahsup edileceğinden söz etti.</w:t>
      </w:r>
      <w:r w:rsidR="00FB51F0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 </w:t>
      </w:r>
      <w:r w:rsidR="00236C67">
        <w:rPr>
          <w:rStyle w:val="m-3402647328943442081apple-converted-space"/>
          <w:rFonts w:asciiTheme="majorBidi" w:hAnsiTheme="majorBidi" w:cstheme="majorBidi"/>
          <w:sz w:val="26"/>
          <w:szCs w:val="26"/>
        </w:rPr>
        <w:t>Müflis hadisinden söz ettiğine göre b</w:t>
      </w:r>
      <w:r w:rsidR="00FB51F0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u şahsın da ilahiyatçı olduğunu </w:t>
      </w:r>
      <w:r w:rsidR="005A2499">
        <w:rPr>
          <w:rStyle w:val="m-3402647328943442081apple-converted-space"/>
          <w:rFonts w:asciiTheme="majorBidi" w:hAnsiTheme="majorBidi" w:cstheme="majorBidi"/>
          <w:sz w:val="26"/>
          <w:szCs w:val="26"/>
        </w:rPr>
        <w:t>zannediyoruz</w:t>
      </w:r>
      <w:r w:rsidR="00FB51F0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. </w:t>
      </w:r>
    </w:p>
    <w:p w:rsidR="006B47F1" w:rsidRDefault="002C18DF" w:rsidP="00B5695F">
      <w:pPr>
        <w:pStyle w:val="m-3402647328943442081p1"/>
        <w:keepNext/>
        <w:shd w:val="clear" w:color="auto" w:fill="FFFFFF"/>
        <w:spacing w:before="120" w:beforeAutospacing="0" w:after="240" w:afterAutospacing="0" w:line="276" w:lineRule="auto"/>
        <w:ind w:firstLine="851"/>
        <w:jc w:val="both"/>
        <w:rPr>
          <w:rStyle w:val="m-3402647328943442081apple-converted-space"/>
          <w:rFonts w:asciiTheme="majorBidi" w:hAnsiTheme="majorBidi" w:cstheme="majorBidi"/>
          <w:sz w:val="26"/>
          <w:szCs w:val="26"/>
        </w:rPr>
      </w:pPr>
      <w:r>
        <w:rPr>
          <w:rStyle w:val="m-3402647328943442081apple-converted-space"/>
          <w:rFonts w:asciiTheme="majorBidi" w:hAnsiTheme="majorBidi" w:cstheme="majorBidi"/>
          <w:sz w:val="26"/>
          <w:szCs w:val="26"/>
        </w:rPr>
        <w:t>Grupta dile getirilen bu</w:t>
      </w:r>
      <w:r w:rsidR="006B47F1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 iddiala</w:t>
      </w:r>
      <w:r w:rsidR="005A2499">
        <w:rPr>
          <w:rStyle w:val="m-3402647328943442081apple-converted-space"/>
          <w:rFonts w:asciiTheme="majorBidi" w:hAnsiTheme="majorBidi" w:cstheme="majorBidi"/>
          <w:sz w:val="26"/>
          <w:szCs w:val="26"/>
        </w:rPr>
        <w:t>ra ilişkin cevabım da şöyle idi</w:t>
      </w:r>
      <w:r w:rsidR="006B47F1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>:</w:t>
      </w:r>
    </w:p>
    <w:p w:rsidR="006B47F1" w:rsidRDefault="006B47F1" w:rsidP="00B5695F">
      <w:pPr>
        <w:pStyle w:val="m-3402647328943442081p1"/>
        <w:shd w:val="clear" w:color="auto" w:fill="FFFFFF"/>
        <w:spacing w:before="120" w:beforeAutospacing="0" w:after="240" w:afterAutospacing="0" w:line="276" w:lineRule="auto"/>
        <w:ind w:firstLine="851"/>
        <w:jc w:val="both"/>
        <w:rPr>
          <w:rFonts w:asciiTheme="majorBidi" w:hAnsiTheme="majorBidi" w:cstheme="majorBidi"/>
          <w:i/>
          <w:iCs/>
          <w:sz w:val="26"/>
          <w:szCs w:val="26"/>
        </w:rPr>
      </w:pPr>
      <w:r w:rsidRPr="00034F78">
        <w:rPr>
          <w:rFonts w:asciiTheme="majorBidi" w:hAnsiTheme="majorBidi" w:cstheme="majorBidi"/>
          <w:sz w:val="26"/>
          <w:szCs w:val="26"/>
        </w:rPr>
        <w:t>“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>Beşer olarak kişiden sadır olan hata</w:t>
      </w:r>
      <w:r w:rsidR="00FB51F0" w:rsidRPr="00034F78">
        <w:rPr>
          <w:rFonts w:asciiTheme="majorBidi" w:hAnsiTheme="majorBidi" w:cstheme="majorBidi"/>
          <w:i/>
          <w:iCs/>
          <w:sz w:val="26"/>
          <w:szCs w:val="26"/>
        </w:rPr>
        <w:t>lar,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bizim </w:t>
      </w:r>
      <w:r w:rsidR="00FB51F0" w:rsidRPr="00034F78">
        <w:rPr>
          <w:rFonts w:asciiTheme="majorBidi" w:hAnsiTheme="majorBidi" w:cstheme="majorBidi"/>
          <w:i/>
          <w:iCs/>
          <w:sz w:val="26"/>
          <w:szCs w:val="26"/>
        </w:rPr>
        <w:t>eleştirimize konu olan</w:t>
      </w:r>
      <w:r w:rsidR="008E39F0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="00FB51F0" w:rsidRPr="00034F78">
        <w:rPr>
          <w:rFonts w:asciiTheme="majorBidi" w:hAnsiTheme="majorBidi" w:cstheme="majorBidi"/>
          <w:i/>
          <w:iCs/>
          <w:sz w:val="26"/>
          <w:szCs w:val="26"/>
        </w:rPr>
        <w:t>şeyler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değildir. Bizim </w:t>
      </w:r>
      <w:r w:rsidR="00207054">
        <w:rPr>
          <w:rFonts w:asciiTheme="majorBidi" w:hAnsiTheme="majorBidi" w:cstheme="majorBidi"/>
          <w:i/>
          <w:iCs/>
          <w:sz w:val="26"/>
          <w:szCs w:val="26"/>
        </w:rPr>
        <w:t xml:space="preserve">eleştirimize 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>mevzu bahis olan</w:t>
      </w:r>
      <w:r w:rsidR="00207054">
        <w:rPr>
          <w:rFonts w:asciiTheme="majorBidi" w:hAnsiTheme="majorBidi" w:cstheme="majorBidi"/>
          <w:i/>
          <w:iCs/>
          <w:sz w:val="26"/>
          <w:szCs w:val="26"/>
        </w:rPr>
        <w:t>, İslam itikadı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aleyhine yönelik bilinçli faaliyetlerdir. Bu iki durumun birbirinden son derece farklı olduğu açıktır. </w:t>
      </w:r>
    </w:p>
    <w:p w:rsidR="006B47F1" w:rsidRDefault="006B47F1" w:rsidP="00B5695F">
      <w:pPr>
        <w:pStyle w:val="m-3402647328943442081p1"/>
        <w:shd w:val="clear" w:color="auto" w:fill="FFFFFF"/>
        <w:spacing w:before="120" w:beforeAutospacing="0" w:after="240" w:afterAutospacing="0" w:line="276" w:lineRule="auto"/>
        <w:ind w:firstLine="851"/>
        <w:jc w:val="both"/>
        <w:rPr>
          <w:rFonts w:asciiTheme="majorBidi" w:hAnsiTheme="majorBidi" w:cstheme="majorBidi"/>
          <w:i/>
          <w:iCs/>
          <w:sz w:val="26"/>
          <w:szCs w:val="26"/>
        </w:rPr>
      </w:pPr>
      <w:r w:rsidRPr="00034F78">
        <w:rPr>
          <w:rFonts w:asciiTheme="majorBidi" w:hAnsiTheme="majorBidi" w:cstheme="majorBidi"/>
          <w:i/>
          <w:iCs/>
          <w:sz w:val="26"/>
          <w:szCs w:val="26"/>
        </w:rPr>
        <w:t>Gıybetten söz eden hocamız için de aynı şeyleri söyleriz. Bir Müslümana</w:t>
      </w:r>
      <w:r w:rsidR="008E39F0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="00D80064">
        <w:rPr>
          <w:rFonts w:asciiTheme="majorBidi" w:hAnsiTheme="majorBidi" w:cstheme="majorBidi"/>
          <w:i/>
          <w:iCs/>
          <w:sz w:val="26"/>
          <w:szCs w:val="26"/>
        </w:rPr>
        <w:t>zarar verecek gelişmeden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="00D80064">
        <w:rPr>
          <w:rFonts w:asciiTheme="majorBidi" w:hAnsiTheme="majorBidi" w:cstheme="majorBidi"/>
          <w:i/>
          <w:iCs/>
          <w:sz w:val="26"/>
          <w:szCs w:val="26"/>
        </w:rPr>
        <w:t>ilgiliyi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haber</w:t>
      </w:r>
      <w:r w:rsidR="00D80064">
        <w:rPr>
          <w:rFonts w:asciiTheme="majorBidi" w:hAnsiTheme="majorBidi" w:cstheme="majorBidi"/>
          <w:i/>
          <w:iCs/>
          <w:sz w:val="26"/>
          <w:szCs w:val="26"/>
        </w:rPr>
        <w:t>dar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="00D80064">
        <w:rPr>
          <w:rFonts w:asciiTheme="majorBidi" w:hAnsiTheme="majorBidi" w:cstheme="majorBidi"/>
          <w:i/>
          <w:iCs/>
          <w:sz w:val="26"/>
          <w:szCs w:val="26"/>
        </w:rPr>
        <w:t>etmek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ve</w:t>
      </w:r>
      <w:r w:rsidR="008E39F0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ya topluma zararlı bir faaliyeti ifşa etmek, gıybet değil, aksine </w:t>
      </w:r>
      <w:r w:rsidR="00D80064">
        <w:rPr>
          <w:rFonts w:asciiTheme="majorBidi" w:hAnsiTheme="majorBidi" w:cstheme="majorBidi"/>
          <w:i/>
          <w:iCs/>
          <w:sz w:val="26"/>
          <w:szCs w:val="26"/>
        </w:rPr>
        <w:t xml:space="preserve">mühim bir </w:t>
      </w:r>
      <w:r w:rsidR="008E39F0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görevdir. Zira gerekli tedbirin alınması ve zararın önlenmesi için </w:t>
      </w:r>
      <w:r w:rsidR="005E08FF">
        <w:rPr>
          <w:rFonts w:asciiTheme="majorBidi" w:hAnsiTheme="majorBidi" w:cstheme="majorBidi"/>
          <w:i/>
          <w:iCs/>
          <w:sz w:val="26"/>
          <w:szCs w:val="26"/>
        </w:rPr>
        <w:t>o gelişmenin</w:t>
      </w:r>
      <w:r w:rsidR="00E12053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="008E39F0" w:rsidRPr="00034F78">
        <w:rPr>
          <w:rFonts w:asciiTheme="majorBidi" w:hAnsiTheme="majorBidi" w:cstheme="majorBidi"/>
          <w:i/>
          <w:iCs/>
          <w:sz w:val="26"/>
          <w:szCs w:val="26"/>
        </w:rPr>
        <w:t>ihbar ve deşifre</w:t>
      </w:r>
      <w:r w:rsidR="005E08FF">
        <w:rPr>
          <w:rFonts w:asciiTheme="majorBidi" w:hAnsiTheme="majorBidi" w:cstheme="majorBidi"/>
          <w:i/>
          <w:iCs/>
          <w:sz w:val="26"/>
          <w:szCs w:val="26"/>
        </w:rPr>
        <w:t xml:space="preserve"> edilmesi</w:t>
      </w:r>
      <w:r w:rsidR="008E39F0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="00D80064">
        <w:rPr>
          <w:rFonts w:asciiTheme="majorBidi" w:hAnsiTheme="majorBidi" w:cstheme="majorBidi"/>
          <w:i/>
          <w:iCs/>
          <w:sz w:val="26"/>
          <w:szCs w:val="26"/>
        </w:rPr>
        <w:t>zorunludur</w:t>
      </w:r>
      <w:r w:rsidR="008E39F0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. </w:t>
      </w:r>
      <w:r w:rsidR="00FB51F0" w:rsidRPr="00034F78">
        <w:rPr>
          <w:rFonts w:asciiTheme="majorBidi" w:hAnsiTheme="majorBidi" w:cstheme="majorBidi"/>
          <w:i/>
          <w:iCs/>
          <w:sz w:val="26"/>
          <w:szCs w:val="26"/>
        </w:rPr>
        <w:t>Topluma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ve</w:t>
      </w:r>
      <w:r w:rsidR="00FB51F0" w:rsidRPr="00034F78">
        <w:rPr>
          <w:rFonts w:asciiTheme="majorBidi" w:hAnsiTheme="majorBidi" w:cstheme="majorBidi"/>
          <w:i/>
          <w:iCs/>
          <w:sz w:val="26"/>
          <w:szCs w:val="26"/>
        </w:rPr>
        <w:t>ya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kutsal değerlere yönelmiş bir hareketi,</w:t>
      </w:r>
      <w:r w:rsidR="002D54CE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gıybet olarak değerlendirip susmak ve </w:t>
      </w:r>
      <w:r w:rsidR="008167F8">
        <w:rPr>
          <w:rFonts w:asciiTheme="majorBidi" w:hAnsiTheme="majorBidi" w:cstheme="majorBidi"/>
          <w:i/>
          <w:iCs/>
          <w:sz w:val="26"/>
          <w:szCs w:val="26"/>
        </w:rPr>
        <w:t xml:space="preserve">bu </w:t>
      </w:r>
      <w:r w:rsidR="002D54CE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tehlikeyi gizlemek, safdillik değilse şayet, ihanettir. 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Bu ithamı </w:t>
      </w:r>
      <w:r w:rsidR="002D54CE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herhangi bir şahsı hedef alarak 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söylemiyorum, genel kural olarak söylüyorum. </w:t>
      </w:r>
      <w:r w:rsidR="002D54CE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Bir sözü </w:t>
      </w:r>
      <w:r w:rsidR="008167F8">
        <w:rPr>
          <w:rFonts w:asciiTheme="majorBidi" w:hAnsiTheme="majorBidi" w:cstheme="majorBidi"/>
          <w:i/>
          <w:iCs/>
          <w:sz w:val="26"/>
          <w:szCs w:val="26"/>
        </w:rPr>
        <w:t>ele alırken</w:t>
      </w:r>
      <w:r w:rsidR="002D54CE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öncelikle o sözün,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hangi konu baş</w:t>
      </w:r>
      <w:r w:rsidR="002D54CE" w:rsidRPr="00034F78">
        <w:rPr>
          <w:rFonts w:asciiTheme="majorBidi" w:hAnsiTheme="majorBidi" w:cstheme="majorBidi"/>
          <w:i/>
          <w:iCs/>
          <w:sz w:val="26"/>
          <w:szCs w:val="26"/>
        </w:rPr>
        <w:t>lığına ve</w:t>
      </w:r>
      <w:r w:rsidR="008167F8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="00121066">
        <w:rPr>
          <w:rFonts w:asciiTheme="majorBidi" w:hAnsiTheme="majorBidi" w:cstheme="majorBidi"/>
          <w:i/>
          <w:iCs/>
          <w:sz w:val="26"/>
          <w:szCs w:val="26"/>
        </w:rPr>
        <w:t xml:space="preserve">hangi </w:t>
      </w:r>
      <w:r w:rsidR="008167F8">
        <w:rPr>
          <w:rFonts w:asciiTheme="majorBidi" w:hAnsiTheme="majorBidi" w:cstheme="majorBidi"/>
          <w:i/>
          <w:iCs/>
          <w:sz w:val="26"/>
          <w:szCs w:val="26"/>
        </w:rPr>
        <w:t>p</w:t>
      </w:r>
      <w:r w:rsidR="005F4B50">
        <w:rPr>
          <w:rFonts w:asciiTheme="majorBidi" w:hAnsiTheme="majorBidi" w:cstheme="majorBidi"/>
          <w:i/>
          <w:iCs/>
          <w:sz w:val="26"/>
          <w:szCs w:val="26"/>
        </w:rPr>
        <w:t xml:space="preserve">aragrafa ait olduğuna bakılıp, </w:t>
      </w:r>
      <w:r w:rsidR="008167F8">
        <w:rPr>
          <w:rFonts w:asciiTheme="majorBidi" w:hAnsiTheme="majorBidi" w:cstheme="majorBidi"/>
          <w:i/>
          <w:iCs/>
          <w:sz w:val="26"/>
          <w:szCs w:val="26"/>
        </w:rPr>
        <w:t>ona göre</w:t>
      </w:r>
      <w:r w:rsidR="00FB51F0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>değerlendir</w:t>
      </w:r>
      <w:r w:rsidR="008167F8">
        <w:rPr>
          <w:rFonts w:asciiTheme="majorBidi" w:hAnsiTheme="majorBidi" w:cstheme="majorBidi"/>
          <w:i/>
          <w:iCs/>
          <w:sz w:val="26"/>
          <w:szCs w:val="26"/>
        </w:rPr>
        <w:t xml:space="preserve">ilmesi icap eder. 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>Yoksa yapılan değerlendirme ilişkisiz ve tutarsız olmaktan kurtulamaz. Sanıyorum</w:t>
      </w:r>
      <w:r w:rsidR="008167F8">
        <w:rPr>
          <w:rFonts w:asciiTheme="majorBidi" w:hAnsiTheme="majorBidi" w:cstheme="majorBidi"/>
          <w:i/>
          <w:iCs/>
          <w:sz w:val="26"/>
          <w:szCs w:val="26"/>
        </w:rPr>
        <w:t>, “tarihsellik” dinine inanarak dini hükümleri saf dışı eden kimseler dışındakiler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, </w:t>
      </w:r>
      <w:r w:rsidR="008167F8">
        <w:rPr>
          <w:rFonts w:asciiTheme="majorBidi" w:hAnsiTheme="majorBidi" w:cstheme="majorBidi"/>
          <w:i/>
          <w:iCs/>
          <w:sz w:val="26"/>
          <w:szCs w:val="26"/>
        </w:rPr>
        <w:t xml:space="preserve">görüş olarak 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ana fikirde veya asgari müştereklerde aynı </w:t>
      </w:r>
      <w:r w:rsidR="002D54CE" w:rsidRPr="00034F78">
        <w:rPr>
          <w:rFonts w:asciiTheme="majorBidi" w:hAnsiTheme="majorBidi" w:cstheme="majorBidi"/>
          <w:i/>
          <w:iCs/>
          <w:sz w:val="26"/>
          <w:szCs w:val="26"/>
        </w:rPr>
        <w:t>paydada buluşabilirler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. </w:t>
      </w:r>
      <w:r w:rsidR="00FB51F0" w:rsidRPr="00034F78">
        <w:rPr>
          <w:rFonts w:asciiTheme="majorBidi" w:hAnsiTheme="majorBidi" w:cstheme="majorBidi"/>
          <w:i/>
          <w:iCs/>
          <w:sz w:val="26"/>
          <w:szCs w:val="26"/>
        </w:rPr>
        <w:t>Ortak payda dışında kalan husu</w:t>
      </w:r>
      <w:r w:rsidR="00034F78">
        <w:rPr>
          <w:rFonts w:asciiTheme="majorBidi" w:hAnsiTheme="majorBidi" w:cstheme="majorBidi"/>
          <w:i/>
          <w:iCs/>
          <w:sz w:val="26"/>
          <w:szCs w:val="26"/>
        </w:rPr>
        <w:t>s</w:t>
      </w:r>
      <w:r w:rsidR="00FB51F0" w:rsidRPr="00034F78">
        <w:rPr>
          <w:rFonts w:asciiTheme="majorBidi" w:hAnsiTheme="majorBidi" w:cstheme="majorBidi"/>
          <w:i/>
          <w:iCs/>
          <w:sz w:val="26"/>
          <w:szCs w:val="26"/>
        </w:rPr>
        <w:t>lar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, </w:t>
      </w:r>
      <w:r w:rsidR="002D54CE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sadece 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yaklaşım </w:t>
      </w:r>
      <w:r w:rsidR="002D54CE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şekli 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>ve yöntem farklıl</w:t>
      </w:r>
      <w:r w:rsidR="00FB51F0" w:rsidRPr="00034F78">
        <w:rPr>
          <w:rFonts w:asciiTheme="majorBidi" w:hAnsiTheme="majorBidi" w:cstheme="majorBidi"/>
          <w:i/>
          <w:iCs/>
          <w:sz w:val="26"/>
          <w:szCs w:val="26"/>
        </w:rPr>
        <w:t>ığına dayalı teferruattır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. </w:t>
      </w:r>
      <w:r w:rsidR="002D54CE" w:rsidRPr="00034F78">
        <w:rPr>
          <w:rFonts w:asciiTheme="majorBidi" w:hAnsiTheme="majorBidi" w:cstheme="majorBidi"/>
          <w:i/>
          <w:iCs/>
          <w:sz w:val="26"/>
          <w:szCs w:val="26"/>
        </w:rPr>
        <w:t>Bunların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da insanların fıtrat ve kabiliyetiyle</w:t>
      </w:r>
      <w:r w:rsidR="00FB51F0" w:rsidRPr="00034F78">
        <w:rPr>
          <w:rFonts w:asciiTheme="majorBidi" w:hAnsiTheme="majorBidi" w:cstheme="majorBidi"/>
          <w:i/>
          <w:iCs/>
          <w:sz w:val="26"/>
          <w:szCs w:val="26"/>
        </w:rPr>
        <w:t>,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içinde bulunduğu şartlara göre değişkenlik arz etmesi kadar tabii bir şey olamaz. </w:t>
      </w:r>
    </w:p>
    <w:p w:rsidR="006B47F1" w:rsidRDefault="006B47F1" w:rsidP="00B5695F">
      <w:pPr>
        <w:pStyle w:val="m-3402647328943442081p1"/>
        <w:shd w:val="clear" w:color="auto" w:fill="FFFFFF"/>
        <w:spacing w:before="120" w:beforeAutospacing="0" w:after="240" w:afterAutospacing="0" w:line="276" w:lineRule="auto"/>
        <w:ind w:firstLine="851"/>
        <w:jc w:val="both"/>
        <w:rPr>
          <w:rFonts w:asciiTheme="majorBidi" w:hAnsiTheme="majorBidi" w:cstheme="majorBidi"/>
          <w:i/>
          <w:iCs/>
          <w:sz w:val="26"/>
          <w:szCs w:val="26"/>
        </w:rPr>
      </w:pPr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Kim olursa olsun, İslami prensiplere aykırı şeyi alenen yayan </w:t>
      </w:r>
      <w:r w:rsidR="008167F8">
        <w:rPr>
          <w:rFonts w:asciiTheme="majorBidi" w:hAnsiTheme="majorBidi" w:cstheme="majorBidi"/>
          <w:i/>
          <w:iCs/>
          <w:sz w:val="26"/>
          <w:szCs w:val="26"/>
        </w:rPr>
        <w:t>bir kimsenin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yaptığı ayıp </w:t>
      </w:r>
      <w:r w:rsidR="00121066">
        <w:rPr>
          <w:rFonts w:asciiTheme="majorBidi" w:hAnsiTheme="majorBidi" w:cstheme="majorBidi"/>
          <w:i/>
          <w:iCs/>
          <w:sz w:val="26"/>
          <w:szCs w:val="26"/>
        </w:rPr>
        <w:t xml:space="preserve">olarak karşılanmıyor </w:t>
      </w:r>
      <w:proofErr w:type="gramStart"/>
      <w:r w:rsidR="00121066">
        <w:rPr>
          <w:rFonts w:asciiTheme="majorBidi" w:hAnsiTheme="majorBidi" w:cstheme="majorBidi"/>
          <w:i/>
          <w:iCs/>
          <w:sz w:val="26"/>
          <w:szCs w:val="26"/>
        </w:rPr>
        <w:t>da,</w:t>
      </w:r>
      <w:proofErr w:type="gramEnd"/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bu yanlışa karşı toplumu uyaranın yaptığı ayıp ya da usulsüzlük addediliyorsa, burada </w:t>
      </w:r>
      <w:proofErr w:type="spellStart"/>
      <w:r w:rsidR="002D54CE" w:rsidRPr="00034F78">
        <w:rPr>
          <w:rFonts w:asciiTheme="majorBidi" w:hAnsiTheme="majorBidi" w:cstheme="majorBidi"/>
          <w:i/>
          <w:iCs/>
          <w:sz w:val="26"/>
          <w:szCs w:val="26"/>
        </w:rPr>
        <w:t>itikadi</w:t>
      </w:r>
      <w:proofErr w:type="spellEnd"/>
      <w:r w:rsidR="002D54CE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="00FB51F0" w:rsidRPr="00034F78">
        <w:rPr>
          <w:rFonts w:asciiTheme="majorBidi" w:hAnsiTheme="majorBidi" w:cstheme="majorBidi"/>
          <w:i/>
          <w:iCs/>
          <w:sz w:val="26"/>
          <w:szCs w:val="26"/>
        </w:rPr>
        <w:t>veya ilmi konumumuzu g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özden geçirmenin </w:t>
      </w:r>
      <w:r w:rsidR="00FB51F0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gerekliliği ortaya çıkar. 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Eğer bu </w:t>
      </w:r>
      <w:r w:rsidR="00FB51F0" w:rsidRPr="00034F78">
        <w:rPr>
          <w:rFonts w:asciiTheme="majorBidi" w:hAnsiTheme="majorBidi" w:cstheme="majorBidi"/>
          <w:i/>
          <w:iCs/>
          <w:sz w:val="26"/>
          <w:szCs w:val="26"/>
        </w:rPr>
        <w:t>yanlış</w:t>
      </w:r>
      <w:r w:rsidR="002D54CE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>tutum</w:t>
      </w:r>
      <w:r w:rsidR="00FB51F0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ve değerlendirme</w:t>
      </w:r>
      <w:r w:rsidR="002D54CE" w:rsidRPr="00034F78">
        <w:rPr>
          <w:rFonts w:asciiTheme="majorBidi" w:hAnsiTheme="majorBidi" w:cstheme="majorBidi"/>
          <w:i/>
          <w:iCs/>
          <w:sz w:val="26"/>
          <w:szCs w:val="26"/>
        </w:rPr>
        <w:t>,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="002D54CE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ilim ehlini de kuşatacak kadar toplumda </w:t>
      </w:r>
      <w:r w:rsidR="008167F8">
        <w:rPr>
          <w:rFonts w:asciiTheme="majorBidi" w:hAnsiTheme="majorBidi" w:cstheme="majorBidi"/>
          <w:i/>
          <w:iCs/>
          <w:sz w:val="26"/>
          <w:szCs w:val="26"/>
        </w:rPr>
        <w:t>yaygın hale gelmişse</w:t>
      </w:r>
      <w:r w:rsidR="002D54CE" w:rsidRPr="00034F78">
        <w:rPr>
          <w:rFonts w:asciiTheme="majorBidi" w:hAnsiTheme="majorBidi" w:cstheme="majorBidi"/>
          <w:i/>
          <w:iCs/>
          <w:sz w:val="26"/>
          <w:szCs w:val="26"/>
        </w:rPr>
        <w:t>,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="008167F8">
        <w:rPr>
          <w:rFonts w:asciiTheme="majorBidi" w:hAnsiTheme="majorBidi" w:cstheme="majorBidi"/>
          <w:i/>
          <w:iCs/>
          <w:sz w:val="26"/>
          <w:szCs w:val="26"/>
        </w:rPr>
        <w:t xml:space="preserve">o zaman 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İslami değer yargılar alt üst olmuş demektir. </w:t>
      </w:r>
      <w:r w:rsidR="00FB51F0" w:rsidRPr="00034F78">
        <w:rPr>
          <w:rFonts w:asciiTheme="majorBidi" w:hAnsiTheme="majorBidi" w:cstheme="majorBidi"/>
          <w:i/>
          <w:iCs/>
          <w:sz w:val="26"/>
          <w:szCs w:val="26"/>
        </w:rPr>
        <w:t>“</w:t>
      </w:r>
      <w:proofErr w:type="spellStart"/>
      <w:r w:rsidR="002D54CE" w:rsidRPr="00034F78">
        <w:rPr>
          <w:rFonts w:asciiTheme="majorBidi" w:hAnsiTheme="majorBidi" w:cstheme="majorBidi"/>
          <w:i/>
          <w:iCs/>
          <w:sz w:val="26"/>
          <w:szCs w:val="26"/>
        </w:rPr>
        <w:t>Tuz</w:t>
      </w:r>
      <w:r w:rsidR="00FB51F0" w:rsidRPr="00034F78">
        <w:rPr>
          <w:rFonts w:asciiTheme="majorBidi" w:hAnsiTheme="majorBidi" w:cstheme="majorBidi"/>
          <w:i/>
          <w:iCs/>
          <w:sz w:val="26"/>
          <w:szCs w:val="26"/>
        </w:rPr>
        <w:t>”</w:t>
      </w:r>
      <w:r w:rsidR="002D54CE" w:rsidRPr="00034F78">
        <w:rPr>
          <w:rFonts w:asciiTheme="majorBidi" w:hAnsiTheme="majorBidi" w:cstheme="majorBidi"/>
          <w:i/>
          <w:iCs/>
          <w:sz w:val="26"/>
          <w:szCs w:val="26"/>
        </w:rPr>
        <w:t>un</w:t>
      </w:r>
      <w:proofErr w:type="spellEnd"/>
      <w:r w:rsidR="002D54CE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da bozulmasından sonra beklenecek tek şey, Allah korusun </w:t>
      </w:r>
      <w:r w:rsidR="00122B3E">
        <w:rPr>
          <w:rFonts w:asciiTheme="majorBidi" w:hAnsiTheme="majorBidi" w:cstheme="majorBidi"/>
          <w:i/>
          <w:iCs/>
          <w:sz w:val="26"/>
          <w:szCs w:val="26"/>
        </w:rPr>
        <w:t>“</w:t>
      </w:r>
      <w:proofErr w:type="spellStart"/>
      <w:r w:rsidR="002D54CE" w:rsidRPr="00034F78">
        <w:rPr>
          <w:rFonts w:asciiTheme="majorBidi" w:hAnsiTheme="majorBidi" w:cstheme="majorBidi"/>
          <w:i/>
          <w:iCs/>
          <w:sz w:val="26"/>
          <w:szCs w:val="26"/>
        </w:rPr>
        <w:t>gazab</w:t>
      </w:r>
      <w:proofErr w:type="spellEnd"/>
      <w:r w:rsidR="002D54CE" w:rsidRPr="00034F78">
        <w:rPr>
          <w:rFonts w:asciiTheme="majorBidi" w:hAnsiTheme="majorBidi" w:cstheme="majorBidi"/>
          <w:i/>
          <w:iCs/>
          <w:sz w:val="26"/>
          <w:szCs w:val="26"/>
        </w:rPr>
        <w:t>-</w:t>
      </w:r>
      <w:r w:rsidR="002D54CE" w:rsidRPr="00034F78">
        <w:rPr>
          <w:rFonts w:asciiTheme="majorBidi" w:hAnsiTheme="majorBidi" w:cstheme="majorBidi"/>
          <w:i/>
          <w:iCs/>
          <w:sz w:val="26"/>
          <w:szCs w:val="26"/>
        </w:rPr>
        <w:lastRenderedPageBreak/>
        <w:t xml:space="preserve">ı </w:t>
      </w:r>
      <w:proofErr w:type="spellStart"/>
      <w:r w:rsidR="002D54CE" w:rsidRPr="00034F78">
        <w:rPr>
          <w:rFonts w:asciiTheme="majorBidi" w:hAnsiTheme="majorBidi" w:cstheme="majorBidi"/>
          <w:i/>
          <w:iCs/>
          <w:sz w:val="26"/>
          <w:szCs w:val="26"/>
        </w:rPr>
        <w:t>ilahi</w:t>
      </w:r>
      <w:r w:rsidR="00122B3E">
        <w:rPr>
          <w:rFonts w:asciiTheme="majorBidi" w:hAnsiTheme="majorBidi" w:cstheme="majorBidi"/>
          <w:i/>
          <w:iCs/>
          <w:sz w:val="26"/>
          <w:szCs w:val="26"/>
        </w:rPr>
        <w:t>”</w:t>
      </w:r>
      <w:r w:rsidR="002D54CE" w:rsidRPr="00034F78">
        <w:rPr>
          <w:rFonts w:asciiTheme="majorBidi" w:hAnsiTheme="majorBidi" w:cstheme="majorBidi"/>
          <w:i/>
          <w:iCs/>
          <w:sz w:val="26"/>
          <w:szCs w:val="26"/>
        </w:rPr>
        <w:t>dir</w:t>
      </w:r>
      <w:proofErr w:type="spellEnd"/>
      <w:r w:rsidR="002D54CE" w:rsidRPr="00034F78">
        <w:rPr>
          <w:rFonts w:asciiTheme="majorBidi" w:hAnsiTheme="majorBidi" w:cstheme="majorBidi"/>
          <w:i/>
          <w:iCs/>
          <w:sz w:val="26"/>
          <w:szCs w:val="26"/>
        </w:rPr>
        <w:t>. İşbu durumda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>, “</w:t>
      </w:r>
      <w:proofErr w:type="spellStart"/>
      <w:r w:rsidRPr="00034F78">
        <w:rPr>
          <w:rFonts w:asciiTheme="majorBidi" w:hAnsiTheme="majorBidi" w:cstheme="majorBidi"/>
          <w:i/>
          <w:iCs/>
          <w:sz w:val="26"/>
          <w:szCs w:val="26"/>
        </w:rPr>
        <w:t>inna</w:t>
      </w:r>
      <w:proofErr w:type="spellEnd"/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proofErr w:type="spellStart"/>
      <w:r w:rsidRPr="00034F78">
        <w:rPr>
          <w:rFonts w:asciiTheme="majorBidi" w:hAnsiTheme="majorBidi" w:cstheme="majorBidi"/>
          <w:i/>
          <w:iCs/>
          <w:sz w:val="26"/>
          <w:szCs w:val="26"/>
        </w:rPr>
        <w:t>lillah</w:t>
      </w:r>
      <w:proofErr w:type="spellEnd"/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ve </w:t>
      </w:r>
      <w:proofErr w:type="spellStart"/>
      <w:r w:rsidRPr="00034F78">
        <w:rPr>
          <w:rFonts w:asciiTheme="majorBidi" w:hAnsiTheme="majorBidi" w:cstheme="majorBidi"/>
          <w:i/>
          <w:iCs/>
          <w:sz w:val="26"/>
          <w:szCs w:val="26"/>
        </w:rPr>
        <w:t>innâ</w:t>
      </w:r>
      <w:proofErr w:type="spellEnd"/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proofErr w:type="spellStart"/>
      <w:r w:rsidRPr="00034F78">
        <w:rPr>
          <w:rFonts w:asciiTheme="majorBidi" w:hAnsiTheme="majorBidi" w:cstheme="majorBidi"/>
          <w:i/>
          <w:iCs/>
          <w:sz w:val="26"/>
          <w:szCs w:val="26"/>
        </w:rPr>
        <w:t>ileyhi</w:t>
      </w:r>
      <w:proofErr w:type="spellEnd"/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proofErr w:type="spellStart"/>
      <w:r w:rsidRPr="00034F78">
        <w:rPr>
          <w:rFonts w:asciiTheme="majorBidi" w:hAnsiTheme="majorBidi" w:cstheme="majorBidi"/>
          <w:i/>
          <w:iCs/>
          <w:sz w:val="26"/>
          <w:szCs w:val="26"/>
        </w:rPr>
        <w:t>râciûn</w:t>
      </w:r>
      <w:proofErr w:type="spellEnd"/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” </w:t>
      </w:r>
      <w:r w:rsidR="004D3168" w:rsidRPr="00034F78">
        <w:rPr>
          <w:rFonts w:asciiTheme="majorBidi" w:hAnsiTheme="majorBidi" w:cstheme="majorBidi"/>
          <w:i/>
          <w:iCs/>
          <w:sz w:val="26"/>
          <w:szCs w:val="26"/>
        </w:rPr>
        <w:t>demekten başka çare de kalmamış demektir.</w:t>
      </w:r>
      <w:r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</w:p>
    <w:p w:rsidR="006B47F1" w:rsidRDefault="00122B3E" w:rsidP="00B5695F">
      <w:pPr>
        <w:pStyle w:val="m-3402647328943442081p1"/>
        <w:shd w:val="clear" w:color="auto" w:fill="FFFFFF"/>
        <w:spacing w:before="120" w:beforeAutospacing="0" w:after="240" w:afterAutospacing="0" w:line="276" w:lineRule="auto"/>
        <w:ind w:firstLine="851"/>
        <w:jc w:val="both"/>
        <w:rPr>
          <w:rFonts w:asciiTheme="majorBidi" w:hAnsiTheme="majorBidi" w:cstheme="majorBidi"/>
          <w:i/>
          <w:iCs/>
          <w:sz w:val="26"/>
          <w:szCs w:val="26"/>
        </w:rPr>
      </w:pPr>
      <w:r>
        <w:rPr>
          <w:rFonts w:asciiTheme="majorBidi" w:hAnsiTheme="majorBidi" w:cstheme="majorBidi"/>
          <w:i/>
          <w:iCs/>
          <w:sz w:val="26"/>
          <w:szCs w:val="26"/>
        </w:rPr>
        <w:t>Haddi zatında F</w:t>
      </w:r>
      <w:r w:rsidR="004D3168" w:rsidRPr="00034F78">
        <w:rPr>
          <w:rFonts w:asciiTheme="majorBidi" w:hAnsiTheme="majorBidi" w:cstheme="majorBidi"/>
          <w:i/>
          <w:iCs/>
          <w:sz w:val="26"/>
          <w:szCs w:val="26"/>
        </w:rPr>
        <w:t>akir</w:t>
      </w:r>
      <w:r w:rsidR="006B47F1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, "yıkılası viraneler" için </w:t>
      </w:r>
      <w:proofErr w:type="spellStart"/>
      <w:r w:rsidR="006B47F1" w:rsidRPr="00034F78">
        <w:rPr>
          <w:rFonts w:asciiTheme="majorBidi" w:hAnsiTheme="majorBidi" w:cstheme="majorBidi"/>
          <w:i/>
          <w:iCs/>
          <w:sz w:val="26"/>
          <w:szCs w:val="26"/>
        </w:rPr>
        <w:t>konjonktürel</w:t>
      </w:r>
      <w:proofErr w:type="spellEnd"/>
      <w:r w:rsidR="006B47F1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hareket etmenin moda olduğunu fark </w:t>
      </w:r>
      <w:r>
        <w:rPr>
          <w:rFonts w:asciiTheme="majorBidi" w:hAnsiTheme="majorBidi" w:cstheme="majorBidi"/>
          <w:i/>
          <w:iCs/>
          <w:sz w:val="26"/>
          <w:szCs w:val="26"/>
        </w:rPr>
        <w:t>edecek kadar bürokratik tecrübey</w:t>
      </w:r>
      <w:r w:rsidR="004D3168" w:rsidRPr="00034F78">
        <w:rPr>
          <w:rFonts w:asciiTheme="majorBidi" w:hAnsiTheme="majorBidi" w:cstheme="majorBidi"/>
          <w:i/>
          <w:iCs/>
          <w:sz w:val="26"/>
          <w:szCs w:val="26"/>
        </w:rPr>
        <w:t>e de sahiptir. Ama varsa da yoksa da Rabbimize karşı sorumluluğumuz ve toplumun menfaatidir, başkaca</w:t>
      </w:r>
      <w:r w:rsidR="00FB51F0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bir</w:t>
      </w:r>
      <w:r w:rsidR="00034F78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="00FB51F0" w:rsidRPr="00034F78">
        <w:rPr>
          <w:rFonts w:asciiTheme="majorBidi" w:hAnsiTheme="majorBidi" w:cstheme="majorBidi"/>
          <w:i/>
          <w:iCs/>
          <w:sz w:val="26"/>
          <w:szCs w:val="26"/>
        </w:rPr>
        <w:t>şey</w:t>
      </w:r>
      <w:r w:rsidR="004D3168" w:rsidRPr="00034F78">
        <w:rPr>
          <w:rFonts w:asciiTheme="majorBidi" w:hAnsiTheme="majorBidi" w:cstheme="majorBidi"/>
          <w:i/>
          <w:iCs/>
          <w:sz w:val="26"/>
          <w:szCs w:val="26"/>
        </w:rPr>
        <w:t xml:space="preserve"> değil!”</w:t>
      </w:r>
    </w:p>
    <w:p w:rsidR="000202B0" w:rsidRDefault="00C400B4" w:rsidP="00B5695F">
      <w:pPr>
        <w:pStyle w:val="m-3402647328943442081p1"/>
        <w:shd w:val="clear" w:color="auto" w:fill="FFFFFF"/>
        <w:spacing w:before="360" w:beforeAutospacing="0" w:after="240" w:afterAutospacing="0" w:line="276" w:lineRule="auto"/>
        <w:ind w:firstLine="851"/>
        <w:jc w:val="both"/>
        <w:rPr>
          <w:rStyle w:val="m-3402647328943442081s1"/>
          <w:rFonts w:asciiTheme="majorBidi" w:hAnsiTheme="majorBidi" w:cstheme="majorBidi"/>
          <w:b/>
          <w:bCs/>
          <w:sz w:val="26"/>
          <w:szCs w:val="26"/>
        </w:rPr>
      </w:pPr>
      <w:r w:rsidRPr="00034F78">
        <w:rPr>
          <w:rStyle w:val="m-3402647328943442081s1"/>
          <w:rFonts w:asciiTheme="majorBidi" w:hAnsiTheme="majorBidi" w:cstheme="majorBidi"/>
          <w:b/>
          <w:bCs/>
          <w:sz w:val="26"/>
          <w:szCs w:val="26"/>
        </w:rPr>
        <w:t xml:space="preserve">C) </w:t>
      </w:r>
      <w:r w:rsidR="000202B0" w:rsidRPr="00034F78">
        <w:rPr>
          <w:rStyle w:val="m-3402647328943442081s1"/>
          <w:rFonts w:asciiTheme="majorBidi" w:hAnsiTheme="majorBidi" w:cstheme="majorBidi"/>
          <w:b/>
          <w:bCs/>
          <w:sz w:val="26"/>
          <w:szCs w:val="26"/>
        </w:rPr>
        <w:t xml:space="preserve">GERÇEKLERİ BİLDİKLERİ HALDE </w:t>
      </w:r>
      <w:r w:rsidR="00C74B2A" w:rsidRPr="00034F78">
        <w:rPr>
          <w:rStyle w:val="m-3402647328943442081s1"/>
          <w:rFonts w:asciiTheme="majorBidi" w:hAnsiTheme="majorBidi" w:cstheme="majorBidi"/>
          <w:b/>
          <w:bCs/>
          <w:sz w:val="26"/>
          <w:szCs w:val="26"/>
        </w:rPr>
        <w:t xml:space="preserve">GÖRMEZ’İN </w:t>
      </w:r>
      <w:r w:rsidR="007E1908" w:rsidRPr="00034F78">
        <w:rPr>
          <w:rStyle w:val="m-3402647328943442081s1"/>
          <w:rFonts w:asciiTheme="majorBidi" w:hAnsiTheme="majorBidi" w:cstheme="majorBidi"/>
          <w:b/>
          <w:bCs/>
          <w:sz w:val="26"/>
          <w:szCs w:val="26"/>
        </w:rPr>
        <w:t>YANLIŞ Fİ</w:t>
      </w:r>
      <w:r w:rsidR="002C086A" w:rsidRPr="00034F78">
        <w:rPr>
          <w:rStyle w:val="m-3402647328943442081s1"/>
          <w:rFonts w:asciiTheme="majorBidi" w:hAnsiTheme="majorBidi" w:cstheme="majorBidi"/>
          <w:b/>
          <w:bCs/>
          <w:sz w:val="26"/>
          <w:szCs w:val="26"/>
        </w:rPr>
        <w:t>KİR VE UYGULAMALARI</w:t>
      </w:r>
      <w:r w:rsidR="00C74B2A" w:rsidRPr="00034F78">
        <w:rPr>
          <w:rStyle w:val="m-3402647328943442081s1"/>
          <w:rFonts w:asciiTheme="majorBidi" w:hAnsiTheme="majorBidi" w:cstheme="majorBidi"/>
          <w:b/>
          <w:bCs/>
          <w:sz w:val="26"/>
          <w:szCs w:val="26"/>
        </w:rPr>
        <w:t>NI</w:t>
      </w:r>
      <w:r w:rsidR="002C086A" w:rsidRPr="00034F78">
        <w:rPr>
          <w:rStyle w:val="m-3402647328943442081s1"/>
          <w:rFonts w:asciiTheme="majorBidi" w:hAnsiTheme="majorBidi" w:cstheme="majorBidi"/>
          <w:b/>
          <w:bCs/>
          <w:sz w:val="26"/>
          <w:szCs w:val="26"/>
        </w:rPr>
        <w:t xml:space="preserve"> TEZKİYE EDİP GÖRMEZDEN GELEN</w:t>
      </w:r>
      <w:r w:rsidR="007E1908" w:rsidRPr="00034F78">
        <w:rPr>
          <w:rStyle w:val="m-3402647328943442081s1"/>
          <w:rFonts w:asciiTheme="majorBidi" w:hAnsiTheme="majorBidi" w:cstheme="majorBidi"/>
          <w:b/>
          <w:bCs/>
          <w:sz w:val="26"/>
          <w:szCs w:val="26"/>
        </w:rPr>
        <w:t xml:space="preserve"> DOSTLARIMIZA!</w:t>
      </w:r>
    </w:p>
    <w:p w:rsidR="002C086A" w:rsidRDefault="00C74B2A" w:rsidP="00B5695F">
      <w:pPr>
        <w:pStyle w:val="m-3402647328943442081p1"/>
        <w:shd w:val="clear" w:color="auto" w:fill="FFFFFF"/>
        <w:spacing w:before="120" w:beforeAutospacing="0" w:after="240" w:afterAutospacing="0" w:line="276" w:lineRule="auto"/>
        <w:ind w:firstLine="851"/>
        <w:jc w:val="both"/>
        <w:rPr>
          <w:rStyle w:val="m-3402647328943442081s1"/>
          <w:rFonts w:asciiTheme="majorBidi" w:hAnsiTheme="majorBidi" w:cstheme="majorBidi"/>
          <w:sz w:val="26"/>
          <w:szCs w:val="26"/>
        </w:rPr>
      </w:pPr>
      <w:proofErr w:type="spellStart"/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>Görmez’in</w:t>
      </w:r>
      <w:proofErr w:type="spellEnd"/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fikir ve uygulamalarına ilişkin tenkit y</w:t>
      </w:r>
      <w:r w:rsidR="002C086A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azılarımızı </w:t>
      </w:r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birlikte </w:t>
      </w:r>
      <w:r w:rsidR="002C086A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istişare ettiğimiz ve </w:t>
      </w:r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ayrıca bu yazılarımızı tetkik edip </w:t>
      </w:r>
      <w:r w:rsidR="002C086A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onaylayan, </w:t>
      </w:r>
      <w:r w:rsidR="004D3168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yazılarımız için </w:t>
      </w:r>
      <w:r w:rsidR="002C086A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teşekkür edip dua eden, sağ olsunlar, yüzlerce </w:t>
      </w:r>
      <w:r w:rsidR="004D3168" w:rsidRPr="00034F78">
        <w:rPr>
          <w:rStyle w:val="m-3402647328943442081s1"/>
          <w:rFonts w:asciiTheme="majorBidi" w:hAnsiTheme="majorBidi" w:cstheme="majorBidi"/>
          <w:sz w:val="26"/>
          <w:szCs w:val="26"/>
        </w:rPr>
        <w:t>ilim adamı</w:t>
      </w:r>
      <w:r w:rsidR="002C086A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mevcuttur. Burada onların isimlerini zikredecek değiliz. Ama </w:t>
      </w:r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>bu konuda yaşadığım</w:t>
      </w:r>
      <w:r w:rsidR="002C086A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</w:t>
      </w:r>
      <w:r w:rsidR="00122B3E">
        <w:rPr>
          <w:rStyle w:val="m-3402647328943442081s1"/>
          <w:rFonts w:asciiTheme="majorBidi" w:hAnsiTheme="majorBidi" w:cstheme="majorBidi"/>
          <w:sz w:val="26"/>
          <w:szCs w:val="26"/>
        </w:rPr>
        <w:t xml:space="preserve">ve sonradan çehresi değişen </w:t>
      </w:r>
      <w:r w:rsidR="002C086A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ibretlik </w:t>
      </w:r>
      <w:r w:rsidR="004D3168" w:rsidRPr="00034F78">
        <w:rPr>
          <w:rStyle w:val="m-3402647328943442081s1"/>
          <w:rFonts w:asciiTheme="majorBidi" w:hAnsiTheme="majorBidi" w:cstheme="majorBidi"/>
          <w:sz w:val="26"/>
          <w:szCs w:val="26"/>
        </w:rPr>
        <w:t>bir olay</w:t>
      </w:r>
      <w:r w:rsidR="00122B3E">
        <w:rPr>
          <w:rStyle w:val="m-3402647328943442081s1"/>
          <w:rFonts w:asciiTheme="majorBidi" w:hAnsiTheme="majorBidi" w:cstheme="majorBidi"/>
          <w:sz w:val="26"/>
          <w:szCs w:val="26"/>
        </w:rPr>
        <w:t>ı anlatmada</w:t>
      </w:r>
      <w:r w:rsidR="00121066">
        <w:rPr>
          <w:rStyle w:val="m-3402647328943442081s1"/>
          <w:rFonts w:asciiTheme="majorBidi" w:hAnsiTheme="majorBidi" w:cstheme="majorBidi"/>
          <w:sz w:val="26"/>
          <w:szCs w:val="26"/>
        </w:rPr>
        <w:t>n</w:t>
      </w:r>
      <w:r w:rsidR="00122B3E">
        <w:rPr>
          <w:rStyle w:val="m-3402647328943442081s1"/>
          <w:rFonts w:asciiTheme="majorBidi" w:hAnsiTheme="majorBidi" w:cstheme="majorBidi"/>
          <w:sz w:val="26"/>
          <w:szCs w:val="26"/>
        </w:rPr>
        <w:t xml:space="preserve"> da geçemeyeceğim:</w:t>
      </w:r>
    </w:p>
    <w:p w:rsidR="00CC395A" w:rsidRDefault="0027112E" w:rsidP="00B5695F">
      <w:pPr>
        <w:pStyle w:val="m-3402647328943442081p1"/>
        <w:shd w:val="clear" w:color="auto" w:fill="FFFFFF"/>
        <w:spacing w:before="120" w:beforeAutospacing="0" w:after="240" w:afterAutospacing="0" w:line="276" w:lineRule="auto"/>
        <w:ind w:firstLine="851"/>
        <w:jc w:val="both"/>
        <w:rPr>
          <w:rStyle w:val="m-3402647328943442081apple-converted-space"/>
          <w:rFonts w:asciiTheme="majorBidi" w:hAnsiTheme="majorBidi" w:cstheme="majorBidi"/>
          <w:sz w:val="26"/>
          <w:szCs w:val="26"/>
        </w:rPr>
      </w:pPr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>2009 veya 2010’lu yıllar olmalı</w:t>
      </w:r>
      <w:r w:rsidR="00122B3E">
        <w:rPr>
          <w:rStyle w:val="m-3402647328943442081s1"/>
          <w:rFonts w:asciiTheme="majorBidi" w:hAnsiTheme="majorBidi" w:cstheme="majorBidi"/>
          <w:sz w:val="26"/>
          <w:szCs w:val="26"/>
        </w:rPr>
        <w:t>ydı</w:t>
      </w:r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>. Diyanet’teki olumsuz gidişattan rahatsızlık duyan</w:t>
      </w:r>
      <w:r w:rsidR="004D3168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</w:t>
      </w:r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>saygı duyduğum ve elini öptüğüm</w:t>
      </w:r>
      <w:r w:rsidR="00122B3E">
        <w:rPr>
          <w:rStyle w:val="m-3402647328943442081s1"/>
          <w:rFonts w:asciiTheme="majorBidi" w:hAnsiTheme="majorBidi" w:cstheme="majorBidi"/>
          <w:sz w:val="26"/>
          <w:szCs w:val="26"/>
        </w:rPr>
        <w:t xml:space="preserve"> muhterem</w:t>
      </w:r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bir hocamın aracılığıyla, durumu anlatmak üzere </w:t>
      </w:r>
      <w:r w:rsidR="00122B3E" w:rsidRPr="00B5695F">
        <w:rPr>
          <w:rStyle w:val="m-3402647328943442081s1"/>
          <w:rFonts w:asciiTheme="majorBidi" w:hAnsiTheme="majorBidi" w:cstheme="majorBidi"/>
          <w:b/>
          <w:bCs/>
          <w:sz w:val="26"/>
          <w:szCs w:val="26"/>
        </w:rPr>
        <w:t xml:space="preserve">Sayın Prof. Dr. </w:t>
      </w:r>
      <w:r w:rsidRPr="00B5695F">
        <w:rPr>
          <w:rStyle w:val="m-3402647328943442081s1"/>
          <w:rFonts w:asciiTheme="majorBidi" w:hAnsiTheme="majorBidi" w:cstheme="majorBidi"/>
          <w:b/>
          <w:bCs/>
          <w:sz w:val="26"/>
          <w:szCs w:val="26"/>
        </w:rPr>
        <w:t xml:space="preserve">Hasan </w:t>
      </w:r>
      <w:r w:rsidR="006C7A91" w:rsidRPr="00B5695F">
        <w:rPr>
          <w:rStyle w:val="m-3402647328943442081s1"/>
          <w:rFonts w:asciiTheme="majorBidi" w:hAnsiTheme="majorBidi" w:cstheme="majorBidi"/>
          <w:b/>
          <w:bCs/>
          <w:sz w:val="26"/>
          <w:szCs w:val="26"/>
        </w:rPr>
        <w:t>Kâmil</w:t>
      </w:r>
      <w:r w:rsidRPr="00B5695F">
        <w:rPr>
          <w:rStyle w:val="m-3402647328943442081s1"/>
          <w:rFonts w:asciiTheme="majorBidi" w:hAnsiTheme="majorBidi" w:cstheme="majorBidi"/>
          <w:b/>
          <w:bCs/>
          <w:sz w:val="26"/>
          <w:szCs w:val="26"/>
        </w:rPr>
        <w:t xml:space="preserve"> Yılmaz</w:t>
      </w:r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hocaya yönlendirildim. </w:t>
      </w:r>
      <w:proofErr w:type="spellStart"/>
      <w:r w:rsidR="00122B3E">
        <w:rPr>
          <w:rStyle w:val="m-3402647328943442081s1"/>
          <w:rFonts w:asciiTheme="majorBidi" w:hAnsiTheme="majorBidi" w:cstheme="majorBidi"/>
          <w:sz w:val="26"/>
          <w:szCs w:val="26"/>
        </w:rPr>
        <w:t>Görmez’in</w:t>
      </w:r>
      <w:proofErr w:type="spellEnd"/>
      <w:r w:rsidR="00122B3E">
        <w:rPr>
          <w:rStyle w:val="m-3402647328943442081s1"/>
          <w:rFonts w:asciiTheme="majorBidi" w:hAnsiTheme="majorBidi" w:cstheme="majorBidi"/>
          <w:sz w:val="26"/>
          <w:szCs w:val="26"/>
        </w:rPr>
        <w:t xml:space="preserve"> fikirlerini ve </w:t>
      </w:r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>Diyanet</w:t>
      </w:r>
      <w:r w:rsidR="00122B3E">
        <w:rPr>
          <w:rStyle w:val="m-3402647328943442081s1"/>
          <w:rFonts w:asciiTheme="majorBidi" w:hAnsiTheme="majorBidi" w:cstheme="majorBidi"/>
          <w:sz w:val="26"/>
          <w:szCs w:val="26"/>
        </w:rPr>
        <w:t>’</w:t>
      </w:r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teki olumsuz çalışmaları Hasan </w:t>
      </w:r>
      <w:r w:rsidR="006C7A91" w:rsidRPr="00034F78">
        <w:rPr>
          <w:rStyle w:val="m-3402647328943442081s1"/>
          <w:rFonts w:asciiTheme="majorBidi" w:hAnsiTheme="majorBidi" w:cstheme="majorBidi"/>
          <w:sz w:val="26"/>
          <w:szCs w:val="26"/>
        </w:rPr>
        <w:t>Kâmil</w:t>
      </w:r>
      <w:r w:rsidR="00122B3E">
        <w:rPr>
          <w:rStyle w:val="m-3402647328943442081s1"/>
          <w:rFonts w:asciiTheme="majorBidi" w:hAnsiTheme="majorBidi" w:cstheme="majorBidi"/>
          <w:sz w:val="26"/>
          <w:szCs w:val="26"/>
        </w:rPr>
        <w:t xml:space="preserve"> hocaya belgeler eşliğinde</w:t>
      </w:r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saatlerce anlattım. O gün Hasan </w:t>
      </w:r>
      <w:r w:rsidR="006C7A91" w:rsidRPr="00034F78">
        <w:rPr>
          <w:rStyle w:val="m-3402647328943442081s1"/>
          <w:rFonts w:asciiTheme="majorBidi" w:hAnsiTheme="majorBidi" w:cstheme="majorBidi"/>
          <w:sz w:val="26"/>
          <w:szCs w:val="26"/>
        </w:rPr>
        <w:t>Kâmil</w:t>
      </w:r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hoca, bu bilgilendirmeden son derece memnun ve mesrur olmuştu. Öyle ki brifing sonucun</w:t>
      </w:r>
      <w:r w:rsidR="006C7A91" w:rsidRPr="00034F78">
        <w:rPr>
          <w:rStyle w:val="m-3402647328943442081s1"/>
          <w:rFonts w:asciiTheme="majorBidi" w:hAnsiTheme="majorBidi" w:cstheme="majorBidi"/>
          <w:sz w:val="26"/>
          <w:szCs w:val="26"/>
        </w:rPr>
        <w:t>da, teşekkür ve dualar etmiş, taltiflerde</w:t>
      </w:r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bulunmuş ve aynı konuda başka büyüklerle de görüşmemizi sağlamıştı. Kendisine </w:t>
      </w:r>
      <w:r w:rsidR="00122B3E">
        <w:rPr>
          <w:rStyle w:val="m-3402647328943442081s1"/>
          <w:rFonts w:asciiTheme="majorBidi" w:hAnsiTheme="majorBidi" w:cstheme="majorBidi"/>
          <w:sz w:val="26"/>
          <w:szCs w:val="26"/>
        </w:rPr>
        <w:t>anlattıklarımla</w:t>
      </w:r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ilgili geniş bir dosya da </w:t>
      </w:r>
      <w:r w:rsidR="00122B3E">
        <w:rPr>
          <w:rStyle w:val="m-3402647328943442081s1"/>
          <w:rFonts w:asciiTheme="majorBidi" w:hAnsiTheme="majorBidi" w:cstheme="majorBidi"/>
          <w:sz w:val="26"/>
          <w:szCs w:val="26"/>
        </w:rPr>
        <w:t>tevdi etmiştim</w:t>
      </w:r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. Bu bağlamda </w:t>
      </w:r>
      <w:r w:rsidR="004D3168" w:rsidRPr="00034F78">
        <w:rPr>
          <w:rStyle w:val="m-3402647328943442081s1"/>
          <w:rFonts w:asciiTheme="majorBidi" w:hAnsiTheme="majorBidi" w:cstheme="majorBidi"/>
          <w:sz w:val="26"/>
          <w:szCs w:val="26"/>
        </w:rPr>
        <w:t>ç</w:t>
      </w:r>
      <w:r w:rsidR="00CC395A" w:rsidRPr="00034F78">
        <w:rPr>
          <w:rStyle w:val="m-3402647328943442081s1"/>
          <w:rFonts w:asciiTheme="majorBidi" w:hAnsiTheme="majorBidi" w:cstheme="majorBidi"/>
          <w:sz w:val="26"/>
          <w:szCs w:val="26"/>
        </w:rPr>
        <w:t>alı</w:t>
      </w:r>
      <w:r w:rsidR="004D3168" w:rsidRPr="00034F78">
        <w:rPr>
          <w:rStyle w:val="m-3402647328943442081s1"/>
          <w:rFonts w:asciiTheme="majorBidi" w:hAnsiTheme="majorBidi" w:cstheme="majorBidi"/>
          <w:sz w:val="26"/>
          <w:szCs w:val="26"/>
        </w:rPr>
        <w:t>şmalarımı ilk onayla</w:t>
      </w:r>
      <w:r w:rsidR="00CE4215">
        <w:rPr>
          <w:rStyle w:val="m-3402647328943442081s1"/>
          <w:rFonts w:asciiTheme="majorBidi" w:hAnsiTheme="majorBidi" w:cstheme="majorBidi"/>
          <w:sz w:val="26"/>
          <w:szCs w:val="26"/>
        </w:rPr>
        <w:t>yanla</w:t>
      </w:r>
      <w:r w:rsidR="004D3168" w:rsidRPr="00034F78">
        <w:rPr>
          <w:rStyle w:val="m-3402647328943442081s1"/>
          <w:rFonts w:asciiTheme="majorBidi" w:hAnsiTheme="majorBidi" w:cstheme="majorBidi"/>
          <w:sz w:val="26"/>
          <w:szCs w:val="26"/>
        </w:rPr>
        <w:t>rın başında</w:t>
      </w:r>
      <w:r w:rsidR="00CC395A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</w:t>
      </w:r>
      <w:r w:rsidR="00CC395A" w:rsidRPr="00B5695F">
        <w:rPr>
          <w:rStyle w:val="m-3402647328943442081s1"/>
          <w:rFonts w:asciiTheme="majorBidi" w:hAnsiTheme="majorBidi" w:cstheme="majorBidi"/>
          <w:b/>
          <w:bCs/>
          <w:sz w:val="26"/>
          <w:szCs w:val="26"/>
        </w:rPr>
        <w:t xml:space="preserve">Hasan </w:t>
      </w:r>
      <w:r w:rsidR="00E4706E" w:rsidRPr="00B5695F">
        <w:rPr>
          <w:rStyle w:val="m-3402647328943442081s1"/>
          <w:rFonts w:asciiTheme="majorBidi" w:hAnsiTheme="majorBidi" w:cstheme="majorBidi"/>
          <w:b/>
          <w:bCs/>
          <w:sz w:val="26"/>
          <w:szCs w:val="26"/>
        </w:rPr>
        <w:t>Kâmil</w:t>
      </w:r>
      <w:r w:rsidR="00CC395A" w:rsidRPr="00B5695F">
        <w:rPr>
          <w:rStyle w:val="m-3402647328943442081s1"/>
          <w:rFonts w:asciiTheme="majorBidi" w:hAnsiTheme="majorBidi" w:cstheme="majorBidi"/>
          <w:b/>
          <w:bCs/>
          <w:sz w:val="26"/>
          <w:szCs w:val="26"/>
        </w:rPr>
        <w:t xml:space="preserve"> Yılmaz</w:t>
      </w:r>
      <w:r w:rsidR="00E4706E" w:rsidRPr="00B5695F">
        <w:rPr>
          <w:rStyle w:val="m-3402647328943442081s1"/>
          <w:rFonts w:asciiTheme="majorBidi" w:hAnsiTheme="majorBidi" w:cstheme="majorBidi"/>
          <w:b/>
          <w:bCs/>
          <w:sz w:val="26"/>
          <w:szCs w:val="26"/>
        </w:rPr>
        <w:t xml:space="preserve"> H</w:t>
      </w:r>
      <w:r w:rsidR="005E4A39" w:rsidRPr="00B5695F">
        <w:rPr>
          <w:rStyle w:val="m-3402647328943442081s1"/>
          <w:rFonts w:asciiTheme="majorBidi" w:hAnsiTheme="majorBidi" w:cstheme="majorBidi"/>
          <w:b/>
          <w:bCs/>
          <w:sz w:val="26"/>
          <w:szCs w:val="26"/>
        </w:rPr>
        <w:t>oca</w:t>
      </w:r>
      <w:r w:rsidR="006C7A91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gelmekteydi</w:t>
      </w:r>
      <w:r w:rsidR="00CC395A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. Kendisi sonradan DİB Başkan Yardımcısı oldu ve yıllarca bu görevde kaldı. Halen de İstanbul Müftüsü. </w:t>
      </w:r>
      <w:r w:rsidR="005E4A39" w:rsidRPr="00034F78">
        <w:rPr>
          <w:rStyle w:val="m-3402647328943442081s1"/>
          <w:rFonts w:asciiTheme="majorBidi" w:hAnsiTheme="majorBidi" w:cstheme="majorBidi"/>
          <w:sz w:val="26"/>
          <w:szCs w:val="26"/>
        </w:rPr>
        <w:t>Diyanet’e göreve başladıktan sonra da kendisine mükerreren bilg</w:t>
      </w:r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i ve belge </w:t>
      </w:r>
      <w:r w:rsidR="00122B3E">
        <w:rPr>
          <w:rStyle w:val="m-3402647328943442081s1"/>
          <w:rFonts w:asciiTheme="majorBidi" w:hAnsiTheme="majorBidi" w:cstheme="majorBidi"/>
          <w:sz w:val="26"/>
          <w:szCs w:val="26"/>
        </w:rPr>
        <w:t>takdim etmiştim</w:t>
      </w:r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>. Hocanın, bu</w:t>
      </w:r>
      <w:r w:rsidR="005E4A39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</w:t>
      </w:r>
      <w:r w:rsidR="004D3168" w:rsidRPr="00034F78">
        <w:rPr>
          <w:rStyle w:val="m-3402647328943442081s1"/>
          <w:rFonts w:asciiTheme="majorBidi" w:hAnsiTheme="majorBidi" w:cstheme="majorBidi"/>
          <w:sz w:val="26"/>
          <w:szCs w:val="26"/>
        </w:rPr>
        <w:t>görüşmelerimizi unutm</w:t>
      </w:r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uş olabileceğini hiç sanmıyorum. Değilse, </w:t>
      </w:r>
      <w:r w:rsidR="005E4A39" w:rsidRPr="00034F78">
        <w:rPr>
          <w:rStyle w:val="m-3402647328943442081s1"/>
          <w:rFonts w:asciiTheme="majorBidi" w:hAnsiTheme="majorBidi" w:cstheme="majorBidi"/>
          <w:sz w:val="26"/>
          <w:szCs w:val="26"/>
        </w:rPr>
        <w:t>kamuoyunun y</w:t>
      </w:r>
      <w:r w:rsidR="00CC395A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akından tanıdığı meşhur ve makbul hocaların şehadetiyle durumu ortaya </w:t>
      </w:r>
      <w:r w:rsidR="005E4A39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koyma </w:t>
      </w:r>
      <w:r w:rsidR="00C74B2A" w:rsidRPr="00034F78">
        <w:rPr>
          <w:rStyle w:val="m-3402647328943442081s1"/>
          <w:rFonts w:asciiTheme="majorBidi" w:hAnsiTheme="majorBidi" w:cstheme="majorBidi"/>
          <w:sz w:val="26"/>
          <w:szCs w:val="26"/>
        </w:rPr>
        <w:t>imkanına</w:t>
      </w:r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</w:t>
      </w:r>
      <w:r w:rsidR="006C7A91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da </w:t>
      </w:r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>sahibiz.</w:t>
      </w:r>
      <w:r w:rsidR="00CC395A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> </w:t>
      </w:r>
    </w:p>
    <w:p w:rsidR="007E0B32" w:rsidRDefault="006C7A91" w:rsidP="00B5695F">
      <w:pPr>
        <w:pStyle w:val="m-3402647328943442081p1"/>
        <w:shd w:val="clear" w:color="auto" w:fill="FFFFFF"/>
        <w:spacing w:before="120" w:beforeAutospacing="0" w:after="240" w:afterAutospacing="0" w:line="276" w:lineRule="auto"/>
        <w:ind w:firstLine="851"/>
        <w:jc w:val="both"/>
        <w:rPr>
          <w:rStyle w:val="m-3402647328943442081s1"/>
          <w:rFonts w:asciiTheme="majorBidi" w:hAnsiTheme="majorBidi" w:cstheme="majorBidi"/>
          <w:sz w:val="26"/>
          <w:szCs w:val="26"/>
        </w:rPr>
      </w:pPr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>Her n</w:t>
      </w:r>
      <w:r w:rsidR="00CC395A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e hikmetse </w:t>
      </w:r>
      <w:r w:rsidR="005E4A39" w:rsidRPr="00B5695F">
        <w:rPr>
          <w:rStyle w:val="m-3402647328943442081s1"/>
          <w:rFonts w:asciiTheme="majorBidi" w:hAnsiTheme="majorBidi" w:cstheme="majorBidi"/>
          <w:b/>
          <w:bCs/>
          <w:sz w:val="26"/>
          <w:szCs w:val="26"/>
        </w:rPr>
        <w:t xml:space="preserve">Hasan </w:t>
      </w:r>
      <w:r w:rsidR="009756BF" w:rsidRPr="00B5695F">
        <w:rPr>
          <w:rStyle w:val="m-3402647328943442081s1"/>
          <w:rFonts w:asciiTheme="majorBidi" w:hAnsiTheme="majorBidi" w:cstheme="majorBidi"/>
          <w:b/>
          <w:bCs/>
          <w:sz w:val="26"/>
          <w:szCs w:val="26"/>
        </w:rPr>
        <w:t>Kâmil</w:t>
      </w:r>
      <w:r w:rsidR="005E4A39" w:rsidRPr="00B5695F">
        <w:rPr>
          <w:rStyle w:val="m-3402647328943442081s1"/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B5695F">
        <w:rPr>
          <w:rStyle w:val="m-3402647328943442081s1"/>
          <w:rFonts w:asciiTheme="majorBidi" w:hAnsiTheme="majorBidi" w:cstheme="majorBidi"/>
          <w:b/>
          <w:bCs/>
          <w:sz w:val="26"/>
          <w:szCs w:val="26"/>
        </w:rPr>
        <w:t xml:space="preserve">Yılmaz </w:t>
      </w:r>
      <w:r w:rsidR="004D3168" w:rsidRPr="00B5695F">
        <w:rPr>
          <w:rStyle w:val="m-3402647328943442081s1"/>
          <w:rFonts w:asciiTheme="majorBidi" w:hAnsiTheme="majorBidi" w:cstheme="majorBidi"/>
          <w:b/>
          <w:bCs/>
          <w:sz w:val="26"/>
          <w:szCs w:val="26"/>
        </w:rPr>
        <w:t>Hoca</w:t>
      </w:r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>, Görmez idaresindeki Diyanet’e</w:t>
      </w:r>
      <w:r w:rsidR="00CC395A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Başkan Yardımcısı ol</w:t>
      </w:r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>dukt</w:t>
      </w:r>
      <w:r w:rsidR="0027112E" w:rsidRPr="00034F78">
        <w:rPr>
          <w:rStyle w:val="m-3402647328943442081s1"/>
          <w:rFonts w:asciiTheme="majorBidi" w:hAnsiTheme="majorBidi" w:cstheme="majorBidi"/>
          <w:sz w:val="26"/>
          <w:szCs w:val="26"/>
        </w:rPr>
        <w:t>an</w:t>
      </w:r>
      <w:r w:rsidR="00CC395A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sonra, </w:t>
      </w:r>
      <w:r w:rsidR="005E4A39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bütün bunları </w:t>
      </w:r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adeta unutmuşçasına, </w:t>
      </w:r>
      <w:proofErr w:type="spellStart"/>
      <w:r w:rsidR="00CC395A" w:rsidRPr="00034F78">
        <w:rPr>
          <w:rStyle w:val="m-3402647328943442081s1"/>
          <w:rFonts w:asciiTheme="majorBidi" w:hAnsiTheme="majorBidi" w:cstheme="majorBidi"/>
          <w:sz w:val="26"/>
          <w:szCs w:val="26"/>
        </w:rPr>
        <w:t>Görmez'in</w:t>
      </w:r>
      <w:proofErr w:type="spellEnd"/>
      <w:r w:rsidR="00CC395A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fikir ve çalışmalarında bir sakınca olmadığına da</w:t>
      </w:r>
      <w:r w:rsidR="005E4A39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ir </w:t>
      </w:r>
      <w:r w:rsidR="004D3168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oldukça </w:t>
      </w:r>
      <w:r w:rsidR="007E0B32" w:rsidRPr="00034F78">
        <w:rPr>
          <w:rStyle w:val="m-3402647328943442081s1"/>
          <w:rFonts w:asciiTheme="majorBidi" w:hAnsiTheme="majorBidi" w:cstheme="majorBidi"/>
          <w:sz w:val="26"/>
          <w:szCs w:val="26"/>
        </w:rPr>
        <w:t>keski</w:t>
      </w:r>
      <w:r w:rsidR="00122B3E">
        <w:rPr>
          <w:rStyle w:val="m-3402647328943442081s1"/>
          <w:rFonts w:asciiTheme="majorBidi" w:hAnsiTheme="majorBidi" w:cstheme="majorBidi"/>
          <w:sz w:val="26"/>
          <w:szCs w:val="26"/>
        </w:rPr>
        <w:t>n şehadetlerde bulunmaya başlamış</w:t>
      </w:r>
      <w:r w:rsidR="005E4A39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. </w:t>
      </w:r>
      <w:r w:rsidR="00122B3E">
        <w:rPr>
          <w:rStyle w:val="m-3402647328943442081s1"/>
          <w:rFonts w:asciiTheme="majorBidi" w:hAnsiTheme="majorBidi" w:cstheme="majorBidi"/>
          <w:sz w:val="26"/>
          <w:szCs w:val="26"/>
        </w:rPr>
        <w:t xml:space="preserve">Bu tezat dolayısıyla bana geri dönen bazı hocalardan bu </w:t>
      </w:r>
      <w:r w:rsidR="00941689">
        <w:rPr>
          <w:rStyle w:val="m-3402647328943442081s1"/>
          <w:rFonts w:asciiTheme="majorBidi" w:hAnsiTheme="majorBidi" w:cstheme="majorBidi"/>
          <w:sz w:val="26"/>
          <w:szCs w:val="26"/>
        </w:rPr>
        <w:t>garipliğe</w:t>
      </w:r>
      <w:r w:rsidR="00122B3E">
        <w:rPr>
          <w:rStyle w:val="m-3402647328943442081s1"/>
          <w:rFonts w:asciiTheme="majorBidi" w:hAnsiTheme="majorBidi" w:cstheme="majorBidi"/>
          <w:sz w:val="26"/>
          <w:szCs w:val="26"/>
        </w:rPr>
        <w:t xml:space="preserve"> muttali oldum. Hasan </w:t>
      </w:r>
      <w:r w:rsidR="005F4B50">
        <w:rPr>
          <w:rStyle w:val="m-3402647328943442081s1"/>
          <w:rFonts w:asciiTheme="majorBidi" w:hAnsiTheme="majorBidi" w:cstheme="majorBidi"/>
          <w:sz w:val="26"/>
          <w:szCs w:val="26"/>
        </w:rPr>
        <w:t>Kâmil</w:t>
      </w:r>
      <w:r w:rsidR="00122B3E">
        <w:rPr>
          <w:rStyle w:val="m-3402647328943442081s1"/>
          <w:rFonts w:asciiTheme="majorBidi" w:hAnsiTheme="majorBidi" w:cstheme="majorBidi"/>
          <w:sz w:val="26"/>
          <w:szCs w:val="26"/>
        </w:rPr>
        <w:t xml:space="preserve"> Hocanın, bu tezkiyesini</w:t>
      </w:r>
      <w:r w:rsidR="00CC395A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"</w:t>
      </w:r>
      <w:r w:rsidR="00CC395A" w:rsidRPr="00D37E9E">
        <w:rPr>
          <w:rStyle w:val="m-3402647328943442081s1"/>
          <w:rFonts w:asciiTheme="majorBidi" w:hAnsiTheme="majorBidi" w:cstheme="majorBidi"/>
          <w:i/>
          <w:iCs/>
          <w:sz w:val="26"/>
          <w:szCs w:val="26"/>
        </w:rPr>
        <w:t>kalıbımı basarım</w:t>
      </w:r>
      <w:r w:rsidR="00CC395A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" </w:t>
      </w:r>
      <w:r w:rsidR="00D37E9E">
        <w:rPr>
          <w:rStyle w:val="m-3402647328943442081s1"/>
          <w:rFonts w:asciiTheme="majorBidi" w:hAnsiTheme="majorBidi" w:cstheme="majorBidi"/>
          <w:sz w:val="26"/>
          <w:szCs w:val="26"/>
        </w:rPr>
        <w:t>tarzındaki iddia</w:t>
      </w:r>
      <w:r w:rsidR="00CC395A" w:rsidRPr="00034F78">
        <w:rPr>
          <w:rStyle w:val="m-3402647328943442081s1"/>
          <w:rFonts w:asciiTheme="majorBidi" w:hAnsiTheme="majorBidi" w:cstheme="majorBidi"/>
          <w:sz w:val="26"/>
          <w:szCs w:val="26"/>
        </w:rPr>
        <w:t>yla da ortaya koyduğu</w:t>
      </w:r>
      <w:r w:rsidR="00122B3E">
        <w:rPr>
          <w:rStyle w:val="m-3402647328943442081s1"/>
          <w:rFonts w:asciiTheme="majorBidi" w:hAnsiTheme="majorBidi" w:cstheme="majorBidi"/>
          <w:sz w:val="26"/>
          <w:szCs w:val="26"/>
        </w:rPr>
        <w:t>nu belirtenlere rastladık</w:t>
      </w:r>
      <w:r w:rsidR="007E0B32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. </w:t>
      </w:r>
      <w:r w:rsidR="00C74B2A" w:rsidRPr="00034F78">
        <w:rPr>
          <w:rStyle w:val="m-3402647328943442081s1"/>
          <w:rFonts w:asciiTheme="majorBidi" w:hAnsiTheme="majorBidi" w:cstheme="majorBidi"/>
          <w:sz w:val="26"/>
          <w:szCs w:val="26"/>
        </w:rPr>
        <w:t>2017 Ramazan Bayramı sonr</w:t>
      </w:r>
      <w:r w:rsidR="006B47F1" w:rsidRPr="00034F78">
        <w:rPr>
          <w:rStyle w:val="m-3402647328943442081s1"/>
          <w:rFonts w:asciiTheme="majorBidi" w:hAnsiTheme="majorBidi" w:cstheme="majorBidi"/>
          <w:sz w:val="26"/>
          <w:szCs w:val="26"/>
        </w:rPr>
        <w:t>a</w:t>
      </w:r>
      <w:r w:rsidR="00C74B2A" w:rsidRPr="00034F78">
        <w:rPr>
          <w:rStyle w:val="m-3402647328943442081s1"/>
          <w:rFonts w:asciiTheme="majorBidi" w:hAnsiTheme="majorBidi" w:cstheme="majorBidi"/>
          <w:sz w:val="26"/>
          <w:szCs w:val="26"/>
        </w:rPr>
        <w:t>sında</w:t>
      </w:r>
      <w:r w:rsidR="00CC395A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</w:t>
      </w:r>
      <w:r w:rsidR="00274906">
        <w:rPr>
          <w:rStyle w:val="m-3402647328943442081s1"/>
          <w:rFonts w:asciiTheme="majorBidi" w:hAnsiTheme="majorBidi" w:cstheme="majorBidi"/>
          <w:sz w:val="26"/>
          <w:szCs w:val="26"/>
        </w:rPr>
        <w:t>(27-29 Haziran 2017 aralığı olmalı)</w:t>
      </w:r>
      <w:r w:rsidR="00274906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</w:t>
      </w:r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>bir gazetede</w:t>
      </w:r>
      <w:r w:rsidR="00CC395A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</w:t>
      </w:r>
      <w:r w:rsidR="00122B3E">
        <w:rPr>
          <w:rStyle w:val="m-3402647328943442081s1"/>
          <w:rFonts w:asciiTheme="majorBidi" w:hAnsiTheme="majorBidi" w:cstheme="majorBidi"/>
          <w:sz w:val="26"/>
          <w:szCs w:val="26"/>
        </w:rPr>
        <w:t>yayınlanan</w:t>
      </w:r>
      <w:r w:rsidR="00CC395A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</w:t>
      </w:r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>röportajı</w:t>
      </w:r>
      <w:r w:rsidR="00CC395A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da bunun açık belge</w:t>
      </w:r>
      <w:r w:rsidR="004D3168" w:rsidRPr="00034F78">
        <w:rPr>
          <w:rStyle w:val="m-3402647328943442081s1"/>
          <w:rFonts w:asciiTheme="majorBidi" w:hAnsiTheme="majorBidi" w:cstheme="majorBidi"/>
          <w:sz w:val="26"/>
          <w:szCs w:val="26"/>
        </w:rPr>
        <w:t>lerinden</w:t>
      </w:r>
      <w:r w:rsidR="005E4A39" w:rsidRPr="00034F78">
        <w:rPr>
          <w:rStyle w:val="m-3402647328943442081s1"/>
          <w:rFonts w:asciiTheme="majorBidi" w:hAnsiTheme="majorBidi" w:cstheme="majorBidi"/>
          <w:sz w:val="26"/>
          <w:szCs w:val="26"/>
        </w:rPr>
        <w:t>dir</w:t>
      </w:r>
      <w:r w:rsidR="00CC395A" w:rsidRPr="00034F78">
        <w:rPr>
          <w:rStyle w:val="m-3402647328943442081s1"/>
          <w:rFonts w:asciiTheme="majorBidi" w:hAnsiTheme="majorBidi" w:cstheme="majorBidi"/>
          <w:sz w:val="26"/>
          <w:szCs w:val="26"/>
        </w:rPr>
        <w:t>.</w:t>
      </w:r>
      <w:r w:rsidR="007E0B32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</w:t>
      </w:r>
      <w:r w:rsidR="00274906">
        <w:rPr>
          <w:rStyle w:val="m-3402647328943442081s1"/>
          <w:rFonts w:asciiTheme="majorBidi" w:hAnsiTheme="majorBidi" w:cstheme="majorBidi"/>
          <w:sz w:val="26"/>
          <w:szCs w:val="26"/>
        </w:rPr>
        <w:t>Bu gazeteyi “</w:t>
      </w:r>
      <w:r w:rsidR="00274906" w:rsidRPr="00D513D3">
        <w:rPr>
          <w:rStyle w:val="m-3402647328943442081s1"/>
          <w:rFonts w:asciiTheme="majorBidi" w:hAnsiTheme="majorBidi" w:cstheme="majorBidi"/>
          <w:i/>
          <w:iCs/>
          <w:sz w:val="26"/>
          <w:szCs w:val="26"/>
        </w:rPr>
        <w:t>Yeni Akit</w:t>
      </w:r>
      <w:r w:rsidR="00274906">
        <w:rPr>
          <w:rStyle w:val="m-3402647328943442081s1"/>
          <w:rFonts w:asciiTheme="majorBidi" w:hAnsiTheme="majorBidi" w:cstheme="majorBidi"/>
          <w:sz w:val="26"/>
          <w:szCs w:val="26"/>
        </w:rPr>
        <w:t xml:space="preserve">” olarak hatırlıyorum. </w:t>
      </w:r>
      <w:r w:rsidR="007E0B32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İnternet’te rastlayamadığımız bu röportajın, </w:t>
      </w:r>
      <w:proofErr w:type="spellStart"/>
      <w:r w:rsidR="007E0B32" w:rsidRPr="00034F78">
        <w:rPr>
          <w:rStyle w:val="m-3402647328943442081s1"/>
          <w:rFonts w:asciiTheme="majorBidi" w:hAnsiTheme="majorBidi" w:cstheme="majorBidi"/>
          <w:sz w:val="26"/>
          <w:szCs w:val="26"/>
        </w:rPr>
        <w:t>Görmez’in</w:t>
      </w:r>
      <w:proofErr w:type="spellEnd"/>
      <w:r w:rsidR="007E0B32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düşmesinden sonra silin</w:t>
      </w:r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>m</w:t>
      </w:r>
      <w:r w:rsidR="007E0B32" w:rsidRPr="00034F78">
        <w:rPr>
          <w:rStyle w:val="m-3402647328943442081s1"/>
          <w:rFonts w:asciiTheme="majorBidi" w:hAnsiTheme="majorBidi" w:cstheme="majorBidi"/>
          <w:sz w:val="26"/>
          <w:szCs w:val="26"/>
        </w:rPr>
        <w:t>iş olabileceğini düşünüyoruz.</w:t>
      </w:r>
      <w:r w:rsidR="00941689">
        <w:rPr>
          <w:rStyle w:val="m-3402647328943442081s1"/>
          <w:rFonts w:asciiTheme="majorBidi" w:hAnsiTheme="majorBidi" w:cstheme="majorBidi"/>
          <w:sz w:val="26"/>
          <w:szCs w:val="26"/>
        </w:rPr>
        <w:t xml:space="preserve"> </w:t>
      </w:r>
    </w:p>
    <w:p w:rsidR="001D6852" w:rsidRDefault="00CC395A" w:rsidP="00B5695F">
      <w:pPr>
        <w:pStyle w:val="m-3402647328943442081p1"/>
        <w:shd w:val="clear" w:color="auto" w:fill="FFFFFF"/>
        <w:spacing w:before="120" w:beforeAutospacing="0" w:after="240" w:afterAutospacing="0" w:line="276" w:lineRule="auto"/>
        <w:ind w:firstLine="851"/>
        <w:jc w:val="both"/>
        <w:rPr>
          <w:rStyle w:val="m-3402647328943442081s1"/>
          <w:rFonts w:asciiTheme="majorBidi" w:hAnsiTheme="majorBidi" w:cstheme="majorBidi"/>
          <w:sz w:val="26"/>
          <w:szCs w:val="26"/>
        </w:rPr>
      </w:pPr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lastRenderedPageBreak/>
        <w:t xml:space="preserve">Diğer Başkan Yardımcısı ve dostum olan </w:t>
      </w:r>
      <w:r w:rsidRPr="00B5695F">
        <w:rPr>
          <w:rStyle w:val="m-3402647328943442081s1"/>
          <w:rFonts w:asciiTheme="majorBidi" w:hAnsiTheme="majorBidi" w:cstheme="majorBidi"/>
          <w:b/>
          <w:bCs/>
          <w:sz w:val="26"/>
          <w:szCs w:val="26"/>
        </w:rPr>
        <w:t xml:space="preserve">Sayın Ekrem </w:t>
      </w:r>
      <w:proofErr w:type="spellStart"/>
      <w:r w:rsidRPr="00B5695F">
        <w:rPr>
          <w:rStyle w:val="m-3402647328943442081s1"/>
          <w:rFonts w:asciiTheme="majorBidi" w:hAnsiTheme="majorBidi" w:cstheme="majorBidi"/>
          <w:b/>
          <w:bCs/>
          <w:sz w:val="26"/>
          <w:szCs w:val="26"/>
        </w:rPr>
        <w:t>KELEŞ'le</w:t>
      </w:r>
      <w:proofErr w:type="spellEnd"/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birlikte</w:t>
      </w:r>
      <w:r w:rsidR="007E0B32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Hasan </w:t>
      </w:r>
      <w:r w:rsidR="006C7A91" w:rsidRPr="00034F78">
        <w:rPr>
          <w:rStyle w:val="m-3402647328943442081s1"/>
          <w:rFonts w:asciiTheme="majorBidi" w:hAnsiTheme="majorBidi" w:cstheme="majorBidi"/>
          <w:sz w:val="26"/>
          <w:szCs w:val="26"/>
        </w:rPr>
        <w:t>Kâmil</w:t>
      </w:r>
      <w:r w:rsidR="005F4B50">
        <w:rPr>
          <w:rStyle w:val="m-3402647328943442081s1"/>
          <w:rFonts w:asciiTheme="majorBidi" w:hAnsiTheme="majorBidi" w:cstheme="majorBidi"/>
          <w:sz w:val="26"/>
          <w:szCs w:val="26"/>
        </w:rPr>
        <w:t xml:space="preserve"> H</w:t>
      </w:r>
      <w:r w:rsidR="007E0B32" w:rsidRPr="00034F78">
        <w:rPr>
          <w:rStyle w:val="m-3402647328943442081s1"/>
          <w:rFonts w:asciiTheme="majorBidi" w:hAnsiTheme="majorBidi" w:cstheme="majorBidi"/>
          <w:sz w:val="26"/>
          <w:szCs w:val="26"/>
        </w:rPr>
        <w:t>oca</w:t>
      </w:r>
      <w:r w:rsidR="005F4B50">
        <w:rPr>
          <w:rStyle w:val="m-3402647328943442081s1"/>
          <w:rFonts w:asciiTheme="majorBidi" w:hAnsiTheme="majorBidi" w:cstheme="majorBidi"/>
          <w:sz w:val="26"/>
          <w:szCs w:val="26"/>
        </w:rPr>
        <w:t>’</w:t>
      </w:r>
      <w:r w:rsidR="007E0B32" w:rsidRPr="00034F78">
        <w:rPr>
          <w:rStyle w:val="m-3402647328943442081s1"/>
          <w:rFonts w:asciiTheme="majorBidi" w:hAnsiTheme="majorBidi" w:cstheme="majorBidi"/>
          <w:sz w:val="26"/>
          <w:szCs w:val="26"/>
        </w:rPr>
        <w:t>nın</w:t>
      </w:r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, Mehmet </w:t>
      </w:r>
      <w:proofErr w:type="spellStart"/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>G</w:t>
      </w:r>
      <w:r w:rsidR="005F4B50">
        <w:rPr>
          <w:rStyle w:val="m-3402647328943442081s1"/>
          <w:rFonts w:asciiTheme="majorBidi" w:hAnsiTheme="majorBidi" w:cstheme="majorBidi"/>
          <w:sz w:val="26"/>
          <w:szCs w:val="26"/>
        </w:rPr>
        <w:t>örmez</w:t>
      </w:r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>'in</w:t>
      </w:r>
      <w:proofErr w:type="spellEnd"/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fikir ve icraatlarını neden savunduklarını </w:t>
      </w:r>
      <w:r w:rsidR="009E067A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ve tezkiye ettiklerini </w:t>
      </w:r>
      <w:r w:rsidR="004D3168" w:rsidRPr="00034F78">
        <w:rPr>
          <w:rStyle w:val="m-3402647328943442081s1"/>
          <w:rFonts w:asciiTheme="majorBidi" w:hAnsiTheme="majorBidi" w:cstheme="majorBidi"/>
          <w:sz w:val="26"/>
          <w:szCs w:val="26"/>
        </w:rPr>
        <w:t>pekâlâ</w:t>
      </w:r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biliyoruz. Kamuoyu da bunu rahat</w:t>
      </w:r>
      <w:r w:rsidR="002B18B9" w:rsidRPr="00034F78">
        <w:rPr>
          <w:rStyle w:val="m-3402647328943442081s1"/>
          <w:rFonts w:asciiTheme="majorBidi" w:hAnsiTheme="majorBidi" w:cstheme="majorBidi"/>
          <w:sz w:val="26"/>
          <w:szCs w:val="26"/>
        </w:rPr>
        <w:t>lıkla</w:t>
      </w:r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</w:t>
      </w:r>
      <w:r w:rsidR="007E0B32" w:rsidRPr="00034F78">
        <w:rPr>
          <w:rStyle w:val="m-3402647328943442081s1"/>
          <w:rFonts w:asciiTheme="majorBidi" w:hAnsiTheme="majorBidi" w:cstheme="majorBidi"/>
          <w:sz w:val="26"/>
          <w:szCs w:val="26"/>
        </w:rPr>
        <w:t>düşünebilir.</w:t>
      </w:r>
      <w:r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>  </w:t>
      </w:r>
      <w:r w:rsidR="001D6852">
        <w:rPr>
          <w:rStyle w:val="m-3402647328943442081apple-converted-space"/>
          <w:rFonts w:asciiTheme="majorBidi" w:hAnsiTheme="majorBidi" w:cstheme="majorBidi"/>
          <w:sz w:val="26"/>
          <w:szCs w:val="26"/>
        </w:rPr>
        <w:t>Diyanette gözlerinin önünde</w:t>
      </w:r>
      <w:r w:rsidR="002B18B9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 yıl</w:t>
      </w:r>
      <w:r w:rsidR="001D6852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lar boyu sürüp giden </w:t>
      </w:r>
      <w:r w:rsidR="009E067A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>tahribatı</w:t>
      </w:r>
      <w:r w:rsidR="002B18B9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>,</w:t>
      </w:r>
      <w:r w:rsidR="00FD0708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 </w:t>
      </w:r>
      <w:r w:rsidR="009E067A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görmedim-duymadım demekten de öte, bu </w:t>
      </w:r>
      <w:r w:rsidR="001D6852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olumsuz </w:t>
      </w:r>
      <w:r w:rsidR="009E067A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>hali tezkiye etmenin vahametini anlatmakta kelime bulamıyoruz.</w:t>
      </w:r>
      <w:r w:rsidR="001D6852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 Dostum Ekrem beyin, yurt içi ve </w:t>
      </w:r>
      <w:r w:rsidR="002B18B9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yurt dışı, </w:t>
      </w:r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o üst görevden bu üst göreve, </w:t>
      </w:r>
      <w:r w:rsidR="002B18B9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ondan da bir diğerine </w:t>
      </w:r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>kuş gibi uçurtularak</w:t>
      </w:r>
      <w:r w:rsidR="002B18B9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, doludizgin </w:t>
      </w:r>
      <w:r w:rsidR="009E067A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facianın </w:t>
      </w:r>
      <w:r w:rsidR="002B18B9" w:rsidRPr="00034F78">
        <w:rPr>
          <w:rStyle w:val="m-3402647328943442081s1"/>
          <w:rFonts w:asciiTheme="majorBidi" w:hAnsiTheme="majorBidi" w:cstheme="majorBidi"/>
          <w:sz w:val="26"/>
          <w:szCs w:val="26"/>
        </w:rPr>
        <w:t>içerisinde s</w:t>
      </w:r>
      <w:r w:rsidR="006B47F1" w:rsidRPr="00034F78">
        <w:rPr>
          <w:rStyle w:val="m-3402647328943442081s1"/>
          <w:rFonts w:asciiTheme="majorBidi" w:hAnsiTheme="majorBidi" w:cstheme="majorBidi"/>
          <w:sz w:val="26"/>
          <w:szCs w:val="26"/>
        </w:rPr>
        <w:t>enele</w:t>
      </w:r>
      <w:r w:rsidR="002B18B9" w:rsidRPr="00034F78">
        <w:rPr>
          <w:rStyle w:val="m-3402647328943442081s1"/>
          <w:rFonts w:asciiTheme="majorBidi" w:hAnsiTheme="majorBidi" w:cstheme="majorBidi"/>
          <w:sz w:val="26"/>
          <w:szCs w:val="26"/>
        </w:rPr>
        <w:t>rce çalışabilmesi</w:t>
      </w:r>
      <w:r w:rsidR="006B47F1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, </w:t>
      </w:r>
      <w:r w:rsidR="002B18B9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epeyce bir </w:t>
      </w:r>
      <w:r w:rsidR="00D513D3">
        <w:rPr>
          <w:rStyle w:val="m-3402647328943442081s1"/>
          <w:rFonts w:asciiTheme="majorBidi" w:hAnsiTheme="majorBidi" w:cstheme="majorBidi"/>
          <w:sz w:val="26"/>
          <w:szCs w:val="26"/>
        </w:rPr>
        <w:t>üstün başarı</w:t>
      </w:r>
      <w:r w:rsidR="009E067A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(!) </w:t>
      </w:r>
      <w:r w:rsidR="00465947">
        <w:rPr>
          <w:rStyle w:val="m-3402647328943442081s1"/>
          <w:rFonts w:asciiTheme="majorBidi" w:hAnsiTheme="majorBidi" w:cstheme="majorBidi"/>
          <w:sz w:val="26"/>
          <w:szCs w:val="26"/>
        </w:rPr>
        <w:t>olsa</w:t>
      </w:r>
      <w:r w:rsidR="001D6852">
        <w:rPr>
          <w:rStyle w:val="m-3402647328943442081s1"/>
          <w:rFonts w:asciiTheme="majorBidi" w:hAnsiTheme="majorBidi" w:cstheme="majorBidi"/>
          <w:sz w:val="26"/>
          <w:szCs w:val="26"/>
        </w:rPr>
        <w:t xml:space="preserve"> gerektir. </w:t>
      </w:r>
    </w:p>
    <w:p w:rsidR="00CC395A" w:rsidRDefault="00A77961" w:rsidP="00B5695F">
      <w:pPr>
        <w:pStyle w:val="m-3402647328943442081p1"/>
        <w:shd w:val="clear" w:color="auto" w:fill="FFFFFF"/>
        <w:spacing w:before="120" w:beforeAutospacing="0" w:after="240" w:afterAutospacing="0" w:line="276" w:lineRule="auto"/>
        <w:ind w:firstLine="851"/>
        <w:jc w:val="both"/>
        <w:rPr>
          <w:rStyle w:val="m-3402647328943442081apple-converted-space"/>
          <w:rFonts w:asciiTheme="majorBidi" w:hAnsiTheme="majorBidi" w:cstheme="majorBidi"/>
          <w:sz w:val="26"/>
          <w:szCs w:val="26"/>
        </w:rPr>
      </w:pPr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>Muhterem dostlarımız</w:t>
      </w:r>
      <w:r w:rsidR="009E067A" w:rsidRPr="00034F78">
        <w:rPr>
          <w:rStyle w:val="m-3402647328943442081s1"/>
          <w:rFonts w:asciiTheme="majorBidi" w:hAnsiTheme="majorBidi" w:cstheme="majorBidi"/>
          <w:sz w:val="26"/>
          <w:szCs w:val="26"/>
        </w:rPr>
        <w:t>ın</w:t>
      </w:r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, </w:t>
      </w:r>
      <w:r w:rsidR="001D6852">
        <w:rPr>
          <w:rStyle w:val="m-3402647328943442081s1"/>
          <w:rFonts w:asciiTheme="majorBidi" w:hAnsiTheme="majorBidi" w:cstheme="majorBidi"/>
          <w:sz w:val="26"/>
          <w:szCs w:val="26"/>
        </w:rPr>
        <w:t xml:space="preserve">Diyanet’te Görmez ve ekibinin fikirleri doğrultusunda </w:t>
      </w:r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yapılan </w:t>
      </w:r>
      <w:r w:rsidR="001D6852">
        <w:rPr>
          <w:rStyle w:val="m-3402647328943442081s1"/>
          <w:rFonts w:asciiTheme="majorBidi" w:hAnsiTheme="majorBidi" w:cstheme="majorBidi"/>
          <w:sz w:val="26"/>
          <w:szCs w:val="26"/>
        </w:rPr>
        <w:t xml:space="preserve">ılımlı İslam çalışmalarını </w:t>
      </w:r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>savun</w:t>
      </w:r>
      <w:r w:rsidR="009E067A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arak </w:t>
      </w:r>
      <w:r w:rsidR="00CC395A" w:rsidRPr="00034F78">
        <w:rPr>
          <w:rStyle w:val="m-3402647328943442081s1"/>
          <w:rFonts w:asciiTheme="majorBidi" w:hAnsiTheme="majorBidi" w:cstheme="majorBidi"/>
          <w:sz w:val="26"/>
          <w:szCs w:val="26"/>
        </w:rPr>
        <w:t>kend</w:t>
      </w:r>
      <w:r w:rsidR="005E4A39" w:rsidRPr="00034F78">
        <w:rPr>
          <w:rStyle w:val="m-3402647328943442081s1"/>
          <w:rFonts w:asciiTheme="majorBidi" w:hAnsiTheme="majorBidi" w:cstheme="majorBidi"/>
          <w:sz w:val="26"/>
          <w:szCs w:val="26"/>
        </w:rPr>
        <w:t>ilerini daha çok yıpratma</w:t>
      </w:r>
      <w:r w:rsidR="009E067A" w:rsidRPr="00034F78">
        <w:rPr>
          <w:rStyle w:val="m-3402647328943442081s1"/>
          <w:rFonts w:asciiTheme="majorBidi" w:hAnsiTheme="majorBidi" w:cstheme="majorBidi"/>
          <w:sz w:val="26"/>
          <w:szCs w:val="26"/>
        </w:rPr>
        <w:t>ları, b</w:t>
      </w:r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>izim üzüntümüzü artırır</w:t>
      </w:r>
      <w:r w:rsidR="005E4A39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. </w:t>
      </w:r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>Allah her şeyi görüp gözettiğine göre, başka bir deyişle zaman</w:t>
      </w:r>
      <w:r w:rsidR="005E4A39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her </w:t>
      </w:r>
      <w:r w:rsidR="006B47F1" w:rsidRPr="00034F78">
        <w:rPr>
          <w:rStyle w:val="m-3402647328943442081s1"/>
          <w:rFonts w:asciiTheme="majorBidi" w:hAnsiTheme="majorBidi" w:cstheme="majorBidi"/>
          <w:sz w:val="26"/>
          <w:szCs w:val="26"/>
        </w:rPr>
        <w:t>şeye tanıklık ettiğine göre, “</w:t>
      </w:r>
      <w:proofErr w:type="spellStart"/>
      <w:r w:rsidR="006B47F1" w:rsidRPr="007E229C">
        <w:rPr>
          <w:rStyle w:val="m-3402647328943442081s1"/>
          <w:rFonts w:asciiTheme="majorBidi" w:hAnsiTheme="majorBidi" w:cstheme="majorBidi"/>
          <w:i/>
          <w:iCs/>
          <w:sz w:val="26"/>
          <w:szCs w:val="26"/>
        </w:rPr>
        <w:t>gayretullah</w:t>
      </w:r>
      <w:r w:rsidR="006B47F1" w:rsidRPr="00034F78">
        <w:rPr>
          <w:rStyle w:val="m-3402647328943442081s1"/>
          <w:rFonts w:asciiTheme="majorBidi" w:hAnsiTheme="majorBidi" w:cstheme="majorBidi"/>
          <w:sz w:val="26"/>
          <w:szCs w:val="26"/>
        </w:rPr>
        <w:t>”</w:t>
      </w:r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>a</w:t>
      </w:r>
      <w:proofErr w:type="spellEnd"/>
      <w:r w:rsidR="006B47F1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</w:t>
      </w:r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>dokunan</w:t>
      </w:r>
      <w:r w:rsidR="006B47F1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</w:t>
      </w:r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>işler</w:t>
      </w:r>
      <w:r w:rsidR="009E067A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i yapmak da </w:t>
      </w:r>
      <w:r w:rsidR="001D6852">
        <w:rPr>
          <w:rStyle w:val="m-3402647328943442081s1"/>
          <w:rFonts w:asciiTheme="majorBidi" w:hAnsiTheme="majorBidi" w:cstheme="majorBidi"/>
          <w:sz w:val="26"/>
          <w:szCs w:val="26"/>
        </w:rPr>
        <w:t xml:space="preserve">onlara </w:t>
      </w:r>
      <w:r w:rsidR="009E067A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seyirci kalmak da büyük bir </w:t>
      </w:r>
      <w:r w:rsidR="006B7FA9" w:rsidRPr="00034F78">
        <w:rPr>
          <w:rStyle w:val="m-3402647328943442081s1"/>
          <w:rFonts w:asciiTheme="majorBidi" w:hAnsiTheme="majorBidi" w:cstheme="majorBidi"/>
          <w:sz w:val="26"/>
          <w:szCs w:val="26"/>
        </w:rPr>
        <w:t>sorumluluğu</w:t>
      </w:r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</w:t>
      </w:r>
      <w:r w:rsidR="001D6852">
        <w:rPr>
          <w:rStyle w:val="m-3402647328943442081s1"/>
          <w:rFonts w:asciiTheme="majorBidi" w:hAnsiTheme="majorBidi" w:cstheme="majorBidi"/>
          <w:sz w:val="26"/>
          <w:szCs w:val="26"/>
        </w:rPr>
        <w:t xml:space="preserve">ve buna bağlı vebali </w:t>
      </w:r>
      <w:r w:rsidR="00353F9F" w:rsidRPr="00034F78">
        <w:rPr>
          <w:rStyle w:val="m-3402647328943442081s1"/>
          <w:rFonts w:asciiTheme="majorBidi" w:hAnsiTheme="majorBidi" w:cstheme="majorBidi"/>
          <w:sz w:val="26"/>
          <w:szCs w:val="26"/>
        </w:rPr>
        <w:t>doğuracaktır. Bu sorumluluk,</w:t>
      </w:r>
      <w:r w:rsidR="006B47F1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</w:t>
      </w:r>
      <w:r w:rsidR="00353F9F" w:rsidRPr="00034F78">
        <w:rPr>
          <w:rStyle w:val="m-3402647328943442081s1"/>
          <w:rFonts w:asciiTheme="majorBidi" w:hAnsiTheme="majorBidi" w:cstheme="majorBidi"/>
          <w:sz w:val="26"/>
          <w:szCs w:val="26"/>
        </w:rPr>
        <w:t>a</w:t>
      </w:r>
      <w:r w:rsidR="006B47F1" w:rsidRPr="00034F78">
        <w:rPr>
          <w:rStyle w:val="m-3402647328943442081s1"/>
          <w:rFonts w:asciiTheme="majorBidi" w:hAnsiTheme="majorBidi" w:cstheme="majorBidi"/>
          <w:sz w:val="26"/>
          <w:szCs w:val="26"/>
        </w:rPr>
        <w:t>hiret hesabından önce</w:t>
      </w:r>
      <w:r w:rsidR="00D513D3">
        <w:rPr>
          <w:rStyle w:val="m-3402647328943442081s1"/>
          <w:rFonts w:asciiTheme="majorBidi" w:hAnsiTheme="majorBidi" w:cstheme="majorBidi"/>
          <w:sz w:val="26"/>
          <w:szCs w:val="26"/>
        </w:rPr>
        <w:t>,</w:t>
      </w:r>
      <w:r w:rsidR="005E4A39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</w:t>
      </w:r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dünyada </w:t>
      </w:r>
      <w:r w:rsidR="00353F9F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da </w:t>
      </w:r>
      <w:r w:rsidR="00D513D3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kişiyi </w:t>
      </w:r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>yakalayabilir.</w:t>
      </w:r>
      <w:r w:rsidR="006B47F1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</w:t>
      </w:r>
      <w:r w:rsidR="00CC395A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Onlara düşen, </w:t>
      </w:r>
      <w:r w:rsidR="00353F9F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hiç değilse </w:t>
      </w:r>
      <w:r w:rsidR="00CC395A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olanı olduğu </w:t>
      </w:r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gibi </w:t>
      </w:r>
      <w:proofErr w:type="spellStart"/>
      <w:r w:rsidR="001D6852">
        <w:rPr>
          <w:rStyle w:val="m-3402647328943442081s1"/>
          <w:rFonts w:asciiTheme="majorBidi" w:hAnsiTheme="majorBidi" w:cstheme="majorBidi"/>
          <w:sz w:val="26"/>
          <w:szCs w:val="26"/>
        </w:rPr>
        <w:t>h</w:t>
      </w:r>
      <w:r w:rsidR="005879FD">
        <w:rPr>
          <w:rStyle w:val="m-3402647328943442081s1"/>
          <w:rFonts w:asciiTheme="majorBidi" w:hAnsiTheme="majorBidi" w:cstheme="majorBidi"/>
          <w:sz w:val="26"/>
          <w:szCs w:val="26"/>
        </w:rPr>
        <w:t>ak</w:t>
      </w:r>
      <w:r w:rsidR="00631008">
        <w:rPr>
          <w:rStyle w:val="m-3402647328943442081s1"/>
          <w:rFonts w:asciiTheme="majorBidi" w:hAnsiTheme="majorBidi" w:cstheme="majorBidi"/>
          <w:sz w:val="26"/>
          <w:szCs w:val="26"/>
        </w:rPr>
        <w:t>k</w:t>
      </w:r>
      <w:proofErr w:type="spellEnd"/>
      <w:r w:rsidR="005E4A39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için </w:t>
      </w:r>
      <w:r w:rsidR="00353F9F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ifade etmektir. Böyle yaparlarsa, </w:t>
      </w:r>
      <w:r w:rsidR="00CE4215">
        <w:rPr>
          <w:rStyle w:val="m-3402647328943442081s1"/>
          <w:rFonts w:asciiTheme="majorBidi" w:hAnsiTheme="majorBidi" w:cstheme="majorBidi"/>
          <w:sz w:val="26"/>
          <w:szCs w:val="26"/>
        </w:rPr>
        <w:t>en azından</w:t>
      </w:r>
      <w:r w:rsidR="00353F9F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</w:t>
      </w:r>
      <w:r w:rsidR="00116CF9">
        <w:rPr>
          <w:rStyle w:val="m-3402647328943442081s1"/>
          <w:rFonts w:asciiTheme="majorBidi" w:hAnsiTheme="majorBidi" w:cstheme="majorBidi"/>
          <w:sz w:val="26"/>
          <w:szCs w:val="26"/>
        </w:rPr>
        <w:t xml:space="preserve">o olumsuz çalışmalara taraf olmadıklarını ispatlamış olurlar. </w:t>
      </w:r>
      <w:r w:rsidR="00CC395A" w:rsidRPr="00034F78">
        <w:rPr>
          <w:rStyle w:val="m-3402647328943442081s1"/>
          <w:rFonts w:asciiTheme="majorBidi" w:hAnsiTheme="majorBidi" w:cstheme="majorBidi"/>
          <w:sz w:val="26"/>
          <w:szCs w:val="26"/>
        </w:rPr>
        <w:t>Biz kendilerini hatalarıyla birlikte seviyoruz.</w:t>
      </w:r>
      <w:r w:rsidR="00CC395A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> </w:t>
      </w:r>
    </w:p>
    <w:p w:rsidR="006D5229" w:rsidRDefault="00631008" w:rsidP="00B5695F">
      <w:pPr>
        <w:pStyle w:val="m-3402647328943442081p1"/>
        <w:shd w:val="clear" w:color="auto" w:fill="FFFFFF"/>
        <w:spacing w:before="120" w:beforeAutospacing="0" w:after="240" w:afterAutospacing="0" w:line="276" w:lineRule="auto"/>
        <w:ind w:firstLine="851"/>
        <w:jc w:val="both"/>
        <w:rPr>
          <w:rStyle w:val="m-3402647328943442081s1"/>
          <w:rFonts w:asciiTheme="majorBidi" w:hAnsiTheme="majorBidi" w:cstheme="majorBidi"/>
          <w:sz w:val="26"/>
          <w:szCs w:val="26"/>
        </w:rPr>
      </w:pPr>
      <w:r>
        <w:rPr>
          <w:rStyle w:val="m-3402647328943442081s1"/>
          <w:rFonts w:asciiTheme="majorBidi" w:hAnsiTheme="majorBidi" w:cstheme="majorBidi"/>
          <w:sz w:val="26"/>
          <w:szCs w:val="26"/>
        </w:rPr>
        <w:t>Gelelim “Doğu H</w:t>
      </w:r>
      <w:r w:rsid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emşeriliği” </w:t>
      </w:r>
      <w:proofErr w:type="spellStart"/>
      <w:r w:rsidR="00034F78">
        <w:rPr>
          <w:rStyle w:val="m-3402647328943442081s1"/>
          <w:rFonts w:asciiTheme="majorBidi" w:hAnsiTheme="majorBidi" w:cstheme="majorBidi"/>
          <w:sz w:val="26"/>
          <w:szCs w:val="26"/>
        </w:rPr>
        <w:t>sâ</w:t>
      </w:r>
      <w:r w:rsidR="00A77961" w:rsidRPr="00034F78">
        <w:rPr>
          <w:rStyle w:val="m-3402647328943442081s1"/>
          <w:rFonts w:asciiTheme="majorBidi" w:hAnsiTheme="majorBidi" w:cstheme="majorBidi"/>
          <w:sz w:val="26"/>
          <w:szCs w:val="26"/>
        </w:rPr>
        <w:t>ikiyle</w:t>
      </w:r>
      <w:proofErr w:type="spellEnd"/>
      <w:r w:rsidR="00A77961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, </w:t>
      </w:r>
      <w:proofErr w:type="spellStart"/>
      <w:r w:rsidR="00A77961" w:rsidRPr="00034F78">
        <w:rPr>
          <w:rStyle w:val="m-3402647328943442081s1"/>
          <w:rFonts w:asciiTheme="majorBidi" w:hAnsiTheme="majorBidi" w:cstheme="majorBidi"/>
          <w:sz w:val="26"/>
          <w:szCs w:val="26"/>
        </w:rPr>
        <w:t>Görmez’in</w:t>
      </w:r>
      <w:proofErr w:type="spellEnd"/>
      <w:r w:rsidR="00353F9F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</w:t>
      </w:r>
      <w:r w:rsidR="00116CF9">
        <w:rPr>
          <w:rStyle w:val="m-3402647328943442081s1"/>
          <w:rFonts w:asciiTheme="majorBidi" w:hAnsiTheme="majorBidi" w:cstheme="majorBidi"/>
          <w:sz w:val="26"/>
          <w:szCs w:val="26"/>
        </w:rPr>
        <w:t>İslam itikadıyla örtüşmeyen</w:t>
      </w:r>
      <w:r w:rsidR="00353F9F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fikir ve icraatlarına </w:t>
      </w:r>
      <w:r w:rsidR="00A77961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rağmen kendisini tezkiye eden </w:t>
      </w:r>
      <w:r w:rsidR="00353F9F" w:rsidRPr="00034F78">
        <w:rPr>
          <w:rStyle w:val="m-3402647328943442081s1"/>
          <w:rFonts w:asciiTheme="majorBidi" w:hAnsiTheme="majorBidi" w:cstheme="majorBidi"/>
          <w:sz w:val="26"/>
          <w:szCs w:val="26"/>
        </w:rPr>
        <w:t>“</w:t>
      </w:r>
      <w:r w:rsidR="00A77961" w:rsidRPr="00034F78">
        <w:rPr>
          <w:rStyle w:val="m-3402647328943442081s1"/>
          <w:rFonts w:asciiTheme="majorBidi" w:hAnsiTheme="majorBidi" w:cstheme="majorBidi"/>
          <w:sz w:val="26"/>
          <w:szCs w:val="26"/>
        </w:rPr>
        <w:t>hoca efendi</w:t>
      </w:r>
      <w:r w:rsidR="00353F9F" w:rsidRPr="00034F78">
        <w:rPr>
          <w:rStyle w:val="m-3402647328943442081s1"/>
          <w:rFonts w:asciiTheme="majorBidi" w:hAnsiTheme="majorBidi" w:cstheme="majorBidi"/>
          <w:sz w:val="26"/>
          <w:szCs w:val="26"/>
        </w:rPr>
        <w:t>”</w:t>
      </w:r>
      <w:r w:rsidR="00A77961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</w:t>
      </w:r>
      <w:r w:rsid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yazar çizer </w:t>
      </w:r>
      <w:r w:rsidR="00A77961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dostlarımıza! </w:t>
      </w:r>
      <w:r w:rsidR="00CC395A" w:rsidRPr="00034F78">
        <w:rPr>
          <w:rStyle w:val="m-3402647328943442081s1"/>
          <w:rFonts w:asciiTheme="majorBidi" w:hAnsiTheme="majorBidi" w:cstheme="majorBidi"/>
          <w:sz w:val="26"/>
          <w:szCs w:val="26"/>
        </w:rPr>
        <w:t>Her</w:t>
      </w:r>
      <w:r w:rsidR="00FD0708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</w:t>
      </w:r>
      <w:r w:rsidR="00CC395A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şeyi bildikleri ve </w:t>
      </w:r>
      <w:r w:rsidR="00353F9F" w:rsidRPr="00034F78">
        <w:rPr>
          <w:rStyle w:val="m-3402647328943442081s1"/>
          <w:rFonts w:asciiTheme="majorBidi" w:hAnsiTheme="majorBidi" w:cstheme="majorBidi"/>
          <w:sz w:val="26"/>
          <w:szCs w:val="26"/>
        </w:rPr>
        <w:t>bir kısmıyla da</w:t>
      </w:r>
      <w:r w:rsidR="00CC395A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görüştüğümüz halde, konu ile </w:t>
      </w:r>
      <w:proofErr w:type="gramStart"/>
      <w:r w:rsidR="00CC395A" w:rsidRPr="00034F78">
        <w:rPr>
          <w:rStyle w:val="m-3402647328943442081s1"/>
          <w:rFonts w:asciiTheme="majorBidi" w:hAnsiTheme="majorBidi" w:cstheme="majorBidi"/>
          <w:sz w:val="26"/>
          <w:szCs w:val="26"/>
        </w:rPr>
        <w:t>ilgili</w:t>
      </w:r>
      <w:proofErr w:type="gramEnd"/>
      <w:r w:rsidR="00CC395A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> </w:t>
      </w:r>
      <w:r w:rsidR="00CC395A" w:rsidRPr="00034F78">
        <w:rPr>
          <w:rStyle w:val="m-3402647328943442081s1"/>
          <w:rFonts w:asciiTheme="majorBidi" w:hAnsiTheme="majorBidi" w:cstheme="majorBidi"/>
          <w:sz w:val="26"/>
          <w:szCs w:val="26"/>
        </w:rPr>
        <w:t>kend</w:t>
      </w:r>
      <w:r w:rsidR="00FD0708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ilerine </w:t>
      </w:r>
      <w:r w:rsidR="00353F9F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bazı bilgi ve </w:t>
      </w:r>
      <w:r w:rsidR="00FD0708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belgeler </w:t>
      </w:r>
      <w:r w:rsidR="00353F9F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de </w:t>
      </w:r>
      <w:r w:rsidR="00116CF9">
        <w:rPr>
          <w:rStyle w:val="m-3402647328943442081s1"/>
          <w:rFonts w:asciiTheme="majorBidi" w:hAnsiTheme="majorBidi" w:cstheme="majorBidi"/>
          <w:sz w:val="26"/>
          <w:szCs w:val="26"/>
        </w:rPr>
        <w:t>sunduğumuz</w:t>
      </w:r>
      <w:r w:rsidR="00FD0708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halde</w:t>
      </w:r>
      <w:r w:rsidR="00CC395A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, medya huzurunda </w:t>
      </w:r>
      <w:r>
        <w:rPr>
          <w:rStyle w:val="m-3402647328943442081s1"/>
          <w:rFonts w:asciiTheme="majorBidi" w:hAnsiTheme="majorBidi" w:cstheme="majorBidi"/>
          <w:sz w:val="26"/>
          <w:szCs w:val="26"/>
        </w:rPr>
        <w:t xml:space="preserve">ortaya koydukları, </w:t>
      </w:r>
      <w:proofErr w:type="spellStart"/>
      <w:r w:rsidRPr="00116CF9">
        <w:rPr>
          <w:rStyle w:val="m-3402647328943442081s1"/>
          <w:rFonts w:asciiTheme="majorBidi" w:hAnsiTheme="majorBidi" w:cstheme="majorBidi"/>
          <w:sz w:val="26"/>
          <w:szCs w:val="26"/>
        </w:rPr>
        <w:t>Görmez'i</w:t>
      </w:r>
      <w:proofErr w:type="spellEnd"/>
      <w:r>
        <w:rPr>
          <w:rStyle w:val="m-3402647328943442081s1"/>
          <w:rFonts w:asciiTheme="majorBidi" w:hAnsiTheme="majorBidi" w:cstheme="majorBidi"/>
          <w:sz w:val="26"/>
          <w:szCs w:val="26"/>
        </w:rPr>
        <w:t xml:space="preserve"> </w:t>
      </w:r>
      <w:r w:rsidR="00CC395A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tezkiye etme </w:t>
      </w:r>
      <w:proofErr w:type="spellStart"/>
      <w:r>
        <w:rPr>
          <w:rStyle w:val="m-3402647328943442081s1"/>
          <w:rFonts w:asciiTheme="majorBidi" w:hAnsiTheme="majorBidi" w:cstheme="majorBidi"/>
          <w:sz w:val="26"/>
          <w:szCs w:val="26"/>
        </w:rPr>
        <w:t>reflexlerini</w:t>
      </w:r>
      <w:proofErr w:type="spellEnd"/>
      <w:r w:rsidR="00116CF9">
        <w:rPr>
          <w:rStyle w:val="m-3402647328943442081s1"/>
          <w:rFonts w:asciiTheme="majorBidi" w:hAnsiTheme="majorBidi" w:cstheme="majorBidi"/>
          <w:sz w:val="26"/>
          <w:szCs w:val="26"/>
        </w:rPr>
        <w:t xml:space="preserve"> </w:t>
      </w:r>
      <w:r>
        <w:rPr>
          <w:rStyle w:val="m-3402647328943442081s1"/>
          <w:rFonts w:asciiTheme="majorBidi" w:hAnsiTheme="majorBidi" w:cstheme="majorBidi"/>
          <w:sz w:val="26"/>
          <w:szCs w:val="26"/>
        </w:rPr>
        <w:t>“</w:t>
      </w:r>
      <w:r w:rsidR="00D46FD9">
        <w:rPr>
          <w:rStyle w:val="m-3402647328943442081s1"/>
          <w:rFonts w:asciiTheme="majorBidi" w:hAnsiTheme="majorBidi" w:cstheme="majorBidi"/>
          <w:sz w:val="26"/>
          <w:szCs w:val="26"/>
        </w:rPr>
        <w:t>ilim</w:t>
      </w:r>
      <w:r w:rsidR="00CC395A" w:rsidRPr="00034F78">
        <w:rPr>
          <w:rStyle w:val="m-3402647328943442081s1"/>
          <w:rFonts w:asciiTheme="majorBidi" w:hAnsiTheme="majorBidi" w:cstheme="majorBidi"/>
          <w:sz w:val="26"/>
          <w:szCs w:val="26"/>
        </w:rPr>
        <w:t>"</w:t>
      </w:r>
      <w:r w:rsidR="00116CF9">
        <w:rPr>
          <w:rStyle w:val="m-3402647328943442081s1"/>
          <w:rFonts w:asciiTheme="majorBidi" w:hAnsiTheme="majorBidi" w:cstheme="majorBidi"/>
          <w:sz w:val="26"/>
          <w:szCs w:val="26"/>
        </w:rPr>
        <w:t xml:space="preserve"> sıfatıyla bağdaştıramadığımızı,</w:t>
      </w:r>
      <w:r w:rsidR="00CC395A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üzülerek ve büyük bir </w:t>
      </w:r>
      <w:r w:rsidR="00034F78" w:rsidRPr="00034F78">
        <w:rPr>
          <w:rStyle w:val="m-3402647328943442081s1"/>
          <w:rFonts w:asciiTheme="majorBidi" w:hAnsiTheme="majorBidi" w:cstheme="majorBidi"/>
          <w:sz w:val="26"/>
          <w:szCs w:val="26"/>
        </w:rPr>
        <w:t>taaccüp</w:t>
      </w:r>
      <w:r w:rsidR="00353F9F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içerisinde belirtmek istiyoruz. D</w:t>
      </w:r>
      <w:r w:rsidR="00116CF9">
        <w:rPr>
          <w:rStyle w:val="m-3402647328943442081s1"/>
          <w:rFonts w:asciiTheme="majorBidi" w:hAnsiTheme="majorBidi" w:cstheme="majorBidi"/>
          <w:sz w:val="26"/>
          <w:szCs w:val="26"/>
        </w:rPr>
        <w:t xml:space="preserve">iyanet’teki olumsuzluklardan ve </w:t>
      </w:r>
      <w:proofErr w:type="spellStart"/>
      <w:r w:rsidR="00116CF9">
        <w:rPr>
          <w:rStyle w:val="m-3402647328943442081s1"/>
          <w:rFonts w:asciiTheme="majorBidi" w:hAnsiTheme="majorBidi" w:cstheme="majorBidi"/>
          <w:sz w:val="26"/>
          <w:szCs w:val="26"/>
        </w:rPr>
        <w:t>Görmez’in</w:t>
      </w:r>
      <w:proofErr w:type="spellEnd"/>
      <w:r w:rsidR="00116CF9">
        <w:rPr>
          <w:rStyle w:val="m-3402647328943442081s1"/>
          <w:rFonts w:asciiTheme="majorBidi" w:hAnsiTheme="majorBidi" w:cstheme="majorBidi"/>
          <w:sz w:val="26"/>
          <w:szCs w:val="26"/>
        </w:rPr>
        <w:t xml:space="preserve"> </w:t>
      </w:r>
      <w:r w:rsidR="005F4B50">
        <w:rPr>
          <w:rStyle w:val="m-3402647328943442081s1"/>
          <w:rFonts w:asciiTheme="majorBidi" w:hAnsiTheme="majorBidi" w:cstheme="majorBidi"/>
          <w:sz w:val="26"/>
          <w:szCs w:val="26"/>
        </w:rPr>
        <w:t>sakıncalı</w:t>
      </w:r>
      <w:r w:rsidR="00116CF9">
        <w:rPr>
          <w:rStyle w:val="m-3402647328943442081s1"/>
          <w:rFonts w:asciiTheme="majorBidi" w:hAnsiTheme="majorBidi" w:cstheme="majorBidi"/>
          <w:sz w:val="26"/>
          <w:szCs w:val="26"/>
        </w:rPr>
        <w:t xml:space="preserve"> fikirlerinden </w:t>
      </w:r>
      <w:r w:rsidR="00353F9F" w:rsidRPr="00034F78">
        <w:rPr>
          <w:rStyle w:val="m-3402647328943442081s1"/>
          <w:rFonts w:asciiTheme="majorBidi" w:hAnsiTheme="majorBidi" w:cstheme="majorBidi"/>
          <w:sz w:val="26"/>
          <w:szCs w:val="26"/>
        </w:rPr>
        <w:t>haberdar olmayanlar</w:t>
      </w:r>
      <w:r w:rsidR="005602C7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, </w:t>
      </w:r>
      <w:r w:rsidR="00116CF9">
        <w:rPr>
          <w:rStyle w:val="m-3402647328943442081s1"/>
          <w:rFonts w:asciiTheme="majorBidi" w:hAnsiTheme="majorBidi" w:cstheme="majorBidi"/>
          <w:sz w:val="26"/>
          <w:szCs w:val="26"/>
        </w:rPr>
        <w:t xml:space="preserve">özellikle yaşlılar, </w:t>
      </w:r>
      <w:r w:rsidR="00353F9F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bu hususta </w:t>
      </w:r>
      <w:proofErr w:type="spellStart"/>
      <w:r w:rsidR="005602C7" w:rsidRPr="00034F78">
        <w:rPr>
          <w:rStyle w:val="m-3402647328943442081s1"/>
          <w:rFonts w:asciiTheme="majorBidi" w:hAnsiTheme="majorBidi" w:cstheme="majorBidi"/>
          <w:sz w:val="26"/>
          <w:szCs w:val="26"/>
        </w:rPr>
        <w:t>ma’zur</w:t>
      </w:r>
      <w:proofErr w:type="spellEnd"/>
      <w:r w:rsidR="005602C7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karşılanabilir</w:t>
      </w:r>
      <w:r w:rsidR="00116CF9">
        <w:rPr>
          <w:rStyle w:val="m-3402647328943442081s1"/>
          <w:rFonts w:asciiTheme="majorBidi" w:hAnsiTheme="majorBidi" w:cstheme="majorBidi"/>
          <w:sz w:val="26"/>
          <w:szCs w:val="26"/>
        </w:rPr>
        <w:t>ler</w:t>
      </w:r>
      <w:r w:rsidR="005602C7" w:rsidRPr="00034F78">
        <w:rPr>
          <w:rStyle w:val="m-3402647328943442081s1"/>
          <w:rFonts w:asciiTheme="majorBidi" w:hAnsiTheme="majorBidi" w:cstheme="majorBidi"/>
          <w:sz w:val="26"/>
          <w:szCs w:val="26"/>
        </w:rPr>
        <w:t>.</w:t>
      </w:r>
      <w:r w:rsidR="00353F9F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</w:t>
      </w:r>
      <w:r w:rsidR="00116CF9">
        <w:rPr>
          <w:rStyle w:val="m-3402647328943442081s1"/>
          <w:rFonts w:asciiTheme="majorBidi" w:hAnsiTheme="majorBidi" w:cstheme="majorBidi"/>
          <w:sz w:val="26"/>
          <w:szCs w:val="26"/>
        </w:rPr>
        <w:t>İ</w:t>
      </w:r>
      <w:r w:rsidR="00353F9F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yi ile kötüyü ve güzel ile çirkini tayin </w:t>
      </w:r>
      <w:r w:rsidR="00116CF9">
        <w:rPr>
          <w:rStyle w:val="m-3402647328943442081s1"/>
          <w:rFonts w:asciiTheme="majorBidi" w:hAnsiTheme="majorBidi" w:cstheme="majorBidi"/>
          <w:sz w:val="26"/>
          <w:szCs w:val="26"/>
        </w:rPr>
        <w:t>kriterinin</w:t>
      </w:r>
      <w:r w:rsidR="005602C7" w:rsidRPr="00034F78">
        <w:rPr>
          <w:rStyle w:val="m-3402647328943442081s1"/>
          <w:rFonts w:asciiTheme="majorBidi" w:hAnsiTheme="majorBidi" w:cstheme="majorBidi"/>
          <w:sz w:val="26"/>
          <w:szCs w:val="26"/>
        </w:rPr>
        <w:t>,</w:t>
      </w:r>
      <w:r w:rsidR="00353F9F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</w:t>
      </w:r>
      <w:r w:rsidR="001C7658">
        <w:rPr>
          <w:rStyle w:val="m-3402647328943442081s1"/>
          <w:rFonts w:asciiTheme="majorBidi" w:hAnsiTheme="majorBidi" w:cstheme="majorBidi"/>
          <w:sz w:val="26"/>
          <w:szCs w:val="26"/>
        </w:rPr>
        <w:t xml:space="preserve">başka bir ifadeyle Müslümanın değer yargılarının kaynağının, </w:t>
      </w:r>
      <w:r w:rsidR="00D513D3">
        <w:rPr>
          <w:rStyle w:val="m-3402647328943442081s1"/>
          <w:rFonts w:asciiTheme="majorBidi" w:hAnsiTheme="majorBidi" w:cstheme="majorBidi"/>
          <w:sz w:val="26"/>
          <w:szCs w:val="26"/>
        </w:rPr>
        <w:t xml:space="preserve">hemşerilik değil, </w:t>
      </w:r>
      <w:r w:rsidR="00353F9F" w:rsidRPr="00034F78">
        <w:rPr>
          <w:rStyle w:val="m-3402647328943442081s1"/>
          <w:rFonts w:asciiTheme="majorBidi" w:hAnsiTheme="majorBidi" w:cstheme="majorBidi"/>
          <w:sz w:val="26"/>
          <w:szCs w:val="26"/>
        </w:rPr>
        <w:t>İslami esaslar olduğunu kendileri çok iyi bil</w:t>
      </w:r>
      <w:r w:rsidR="005602C7" w:rsidRPr="00034F78">
        <w:rPr>
          <w:rStyle w:val="m-3402647328943442081s1"/>
          <w:rFonts w:asciiTheme="majorBidi" w:hAnsiTheme="majorBidi" w:cstheme="majorBidi"/>
          <w:sz w:val="26"/>
          <w:szCs w:val="26"/>
        </w:rPr>
        <w:t>ir</w:t>
      </w:r>
      <w:r w:rsidR="00353F9F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ler. </w:t>
      </w:r>
    </w:p>
    <w:p w:rsidR="006D5229" w:rsidRDefault="006D5229" w:rsidP="006D5229">
      <w:pPr>
        <w:pStyle w:val="m-3402647328943442081p1"/>
        <w:shd w:val="clear" w:color="auto" w:fill="FFFFFF"/>
        <w:spacing w:before="120" w:beforeAutospacing="0" w:after="240" w:afterAutospacing="0" w:line="276" w:lineRule="auto"/>
        <w:ind w:firstLine="851"/>
        <w:jc w:val="both"/>
        <w:rPr>
          <w:rStyle w:val="m-3402647328943442081s1"/>
          <w:rFonts w:asciiTheme="majorBidi" w:hAnsiTheme="majorBidi" w:cstheme="majorBidi"/>
          <w:sz w:val="26"/>
          <w:szCs w:val="26"/>
        </w:rPr>
      </w:pPr>
      <w:proofErr w:type="spellStart"/>
      <w:r>
        <w:rPr>
          <w:rStyle w:val="m-3402647328943442081s1"/>
          <w:rFonts w:asciiTheme="majorBidi" w:hAnsiTheme="majorBidi" w:cstheme="majorBidi"/>
          <w:sz w:val="26"/>
          <w:szCs w:val="26"/>
        </w:rPr>
        <w:t>Göremz’in</w:t>
      </w:r>
      <w:proofErr w:type="spellEnd"/>
      <w:r>
        <w:rPr>
          <w:rStyle w:val="m-3402647328943442081s1"/>
          <w:rFonts w:asciiTheme="majorBidi" w:hAnsiTheme="majorBidi" w:cstheme="majorBidi"/>
          <w:sz w:val="26"/>
          <w:szCs w:val="26"/>
        </w:rPr>
        <w:t>, kabul edilemez fikirlerini bir parça merak eden dostlarımız, “</w:t>
      </w:r>
      <w:r w:rsidRPr="008B56DB">
        <w:rPr>
          <w:rStyle w:val="m-3402647328943442081s1"/>
          <w:rFonts w:asciiTheme="majorBidi" w:hAnsiTheme="majorBidi" w:cstheme="majorBidi"/>
          <w:sz w:val="26"/>
          <w:szCs w:val="26"/>
        </w:rPr>
        <w:t>GÖRMEZ’İ VEYA DİYANET’TEKİ İCRAATINI TEZKİYE EDEN HOCALARA!</w:t>
      </w:r>
      <w:r>
        <w:rPr>
          <w:rStyle w:val="m-3402647328943442081s1"/>
          <w:rFonts w:asciiTheme="majorBidi" w:hAnsiTheme="majorBidi" w:cstheme="majorBidi"/>
          <w:sz w:val="26"/>
          <w:szCs w:val="26"/>
        </w:rPr>
        <w:t>” başlıklı yazımıza göz atabilirler.</w:t>
      </w:r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</w:t>
      </w:r>
    </w:p>
    <w:p w:rsidR="00E86E97" w:rsidRDefault="00484F8E" w:rsidP="006D5229">
      <w:pPr>
        <w:pStyle w:val="m-3402647328943442081p1"/>
        <w:shd w:val="clear" w:color="auto" w:fill="FFFFFF"/>
        <w:spacing w:before="120" w:beforeAutospacing="0" w:after="240" w:afterAutospacing="0" w:line="276" w:lineRule="auto"/>
        <w:ind w:firstLine="851"/>
        <w:jc w:val="both"/>
        <w:rPr>
          <w:rStyle w:val="m-3402647328943442081apple-converted-space"/>
          <w:rFonts w:asciiTheme="majorBidi" w:hAnsiTheme="majorBidi" w:cstheme="majorBidi"/>
          <w:sz w:val="26"/>
          <w:szCs w:val="26"/>
        </w:rPr>
      </w:pPr>
      <w:r>
        <w:rPr>
          <w:rStyle w:val="m-3402647328943442081apple-converted-space"/>
          <w:rFonts w:asciiTheme="majorBidi" w:hAnsiTheme="majorBidi" w:cstheme="majorBidi"/>
          <w:sz w:val="26"/>
          <w:szCs w:val="26"/>
        </w:rPr>
        <w:t>Sürç-i</w:t>
      </w:r>
      <w:r w:rsidR="00345C31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="00345C31">
        <w:rPr>
          <w:rStyle w:val="m-3402647328943442081apple-converted-space"/>
          <w:rFonts w:asciiTheme="majorBidi" w:hAnsiTheme="majorBidi" w:cstheme="majorBidi"/>
          <w:sz w:val="26"/>
          <w:szCs w:val="26"/>
        </w:rPr>
        <w:t>lisâ</w:t>
      </w:r>
      <w:r w:rsidR="00121A88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>n</w:t>
      </w:r>
      <w:proofErr w:type="spellEnd"/>
      <w:r w:rsidR="00121A88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 oldu ise </w:t>
      </w:r>
      <w:proofErr w:type="spellStart"/>
      <w:r w:rsidR="00121A88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>affola</w:t>
      </w:r>
      <w:proofErr w:type="spellEnd"/>
      <w:r w:rsidR="00121A88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="00121A88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>ve’s</w:t>
      </w:r>
      <w:proofErr w:type="spellEnd"/>
      <w:r w:rsidR="00121A88" w:rsidRPr="00034F78">
        <w:rPr>
          <w:rStyle w:val="m-3402647328943442081apple-converted-space"/>
          <w:rFonts w:asciiTheme="majorBidi" w:hAnsiTheme="majorBidi" w:cstheme="majorBidi"/>
          <w:sz w:val="26"/>
          <w:szCs w:val="26"/>
        </w:rPr>
        <w:t>-selam!</w:t>
      </w:r>
    </w:p>
    <w:p w:rsidR="006D5229" w:rsidRDefault="006D5229" w:rsidP="00B5695F">
      <w:pPr>
        <w:pStyle w:val="m-3402647328943442081p1"/>
        <w:shd w:val="clear" w:color="auto" w:fill="FFFFFF"/>
        <w:spacing w:before="120" w:beforeAutospacing="0" w:after="240" w:afterAutospacing="0" w:line="276" w:lineRule="auto"/>
        <w:ind w:firstLine="851"/>
        <w:jc w:val="both"/>
        <w:rPr>
          <w:rStyle w:val="m-3402647328943442081s1"/>
          <w:rFonts w:asciiTheme="majorBidi" w:hAnsiTheme="majorBidi" w:cstheme="majorBidi"/>
          <w:sz w:val="26"/>
          <w:szCs w:val="26"/>
        </w:rPr>
      </w:pPr>
    </w:p>
    <w:p w:rsidR="00E4706E" w:rsidRDefault="00E86E97" w:rsidP="00B5695F">
      <w:pPr>
        <w:pStyle w:val="m-3402647328943442081p1"/>
        <w:shd w:val="clear" w:color="auto" w:fill="FFFFFF"/>
        <w:spacing w:before="120" w:beforeAutospacing="0" w:after="240" w:afterAutospacing="0" w:line="276" w:lineRule="auto"/>
        <w:ind w:firstLine="851"/>
        <w:jc w:val="both"/>
        <w:rPr>
          <w:rStyle w:val="m-3402647328943442081s1"/>
          <w:rFonts w:asciiTheme="majorBidi" w:hAnsiTheme="majorBidi" w:cstheme="majorBidi"/>
          <w:sz w:val="26"/>
          <w:szCs w:val="26"/>
        </w:rPr>
      </w:pPr>
      <w:r w:rsidRPr="00034F78">
        <w:rPr>
          <w:rStyle w:val="m-3402647328943442081s1"/>
          <w:rFonts w:asciiTheme="majorBidi" w:hAnsiTheme="majorBidi" w:cstheme="majorBidi"/>
          <w:sz w:val="26"/>
          <w:szCs w:val="26"/>
        </w:rPr>
        <w:t>05</w:t>
      </w:r>
      <w:r w:rsidR="00E4706E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 </w:t>
      </w:r>
      <w:r w:rsidR="00353F9F" w:rsidRPr="00034F78">
        <w:rPr>
          <w:rStyle w:val="m-3402647328943442081s1"/>
          <w:rFonts w:asciiTheme="majorBidi" w:hAnsiTheme="majorBidi" w:cstheme="majorBidi"/>
          <w:sz w:val="26"/>
          <w:szCs w:val="26"/>
        </w:rPr>
        <w:t xml:space="preserve">Ağustos </w:t>
      </w:r>
      <w:r w:rsidR="00E4706E" w:rsidRPr="00034F78">
        <w:rPr>
          <w:rStyle w:val="m-3402647328943442081s1"/>
          <w:rFonts w:asciiTheme="majorBidi" w:hAnsiTheme="majorBidi" w:cstheme="majorBidi"/>
          <w:sz w:val="26"/>
          <w:szCs w:val="26"/>
        </w:rPr>
        <w:t>2017</w:t>
      </w:r>
    </w:p>
    <w:p w:rsidR="00E4706E" w:rsidRPr="00034F78" w:rsidRDefault="00E4706E" w:rsidP="00B70886">
      <w:pPr>
        <w:pStyle w:val="m-3402647328943442081p1"/>
        <w:shd w:val="clear" w:color="auto" w:fill="FFFFFF"/>
        <w:spacing w:before="120" w:beforeAutospacing="0" w:after="120" w:afterAutospacing="0" w:line="276" w:lineRule="auto"/>
        <w:ind w:firstLine="851"/>
        <w:jc w:val="both"/>
        <w:rPr>
          <w:rStyle w:val="m-3402647328943442081s1"/>
          <w:rFonts w:asciiTheme="majorBidi" w:hAnsiTheme="majorBidi" w:cstheme="majorBidi"/>
          <w:b/>
          <w:bCs/>
          <w:sz w:val="26"/>
          <w:szCs w:val="26"/>
        </w:rPr>
      </w:pPr>
      <w:r w:rsidRPr="00034F78">
        <w:rPr>
          <w:rStyle w:val="m-3402647328943442081s1"/>
          <w:rFonts w:asciiTheme="majorBidi" w:hAnsiTheme="majorBidi" w:cstheme="majorBidi"/>
          <w:b/>
          <w:bCs/>
          <w:sz w:val="26"/>
          <w:szCs w:val="26"/>
        </w:rPr>
        <w:t>Dr. Ahmet Gelişgen</w:t>
      </w:r>
    </w:p>
    <w:p w:rsidR="00E4706E" w:rsidRPr="00034F78" w:rsidRDefault="00E4706E" w:rsidP="00B70886">
      <w:pPr>
        <w:spacing w:before="120" w:after="120" w:line="276" w:lineRule="auto"/>
        <w:ind w:firstLine="851"/>
        <w:jc w:val="both"/>
        <w:rPr>
          <w:rFonts w:asciiTheme="majorBidi" w:hAnsiTheme="majorBidi" w:cstheme="majorBidi"/>
          <w:sz w:val="26"/>
          <w:szCs w:val="26"/>
        </w:rPr>
      </w:pPr>
    </w:p>
    <w:sectPr w:rsidR="00E4706E" w:rsidRPr="00034F7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4C7" w:rsidRDefault="004C54C7" w:rsidP="00E632D7">
      <w:pPr>
        <w:spacing w:after="0" w:line="240" w:lineRule="auto"/>
      </w:pPr>
      <w:r>
        <w:separator/>
      </w:r>
    </w:p>
  </w:endnote>
  <w:endnote w:type="continuationSeparator" w:id="0">
    <w:p w:rsidR="004C54C7" w:rsidRDefault="004C54C7" w:rsidP="00E63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3076490"/>
      <w:docPartObj>
        <w:docPartGallery w:val="Page Numbers (Bottom of Page)"/>
        <w:docPartUnique/>
      </w:docPartObj>
    </w:sdtPr>
    <w:sdtEndPr/>
    <w:sdtContent>
      <w:p w:rsidR="005879FD" w:rsidRDefault="005879FD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215">
          <w:rPr>
            <w:noProof/>
          </w:rPr>
          <w:t>8</w:t>
        </w:r>
        <w:r>
          <w:fldChar w:fldCharType="end"/>
        </w:r>
      </w:p>
    </w:sdtContent>
  </w:sdt>
  <w:p w:rsidR="005879FD" w:rsidRDefault="005879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4C7" w:rsidRDefault="004C54C7" w:rsidP="00E632D7">
      <w:pPr>
        <w:spacing w:after="0" w:line="240" w:lineRule="auto"/>
      </w:pPr>
      <w:r>
        <w:separator/>
      </w:r>
    </w:p>
  </w:footnote>
  <w:footnote w:type="continuationSeparator" w:id="0">
    <w:p w:rsidR="004C54C7" w:rsidRDefault="004C54C7" w:rsidP="00E63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22C56"/>
    <w:multiLevelType w:val="hybridMultilevel"/>
    <w:tmpl w:val="CEE6F0F2"/>
    <w:lvl w:ilvl="0" w:tplc="D292B2CC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5A1057A"/>
    <w:multiLevelType w:val="hybridMultilevel"/>
    <w:tmpl w:val="26945F98"/>
    <w:lvl w:ilvl="0" w:tplc="37C28E72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60A"/>
    <w:rsid w:val="000202B0"/>
    <w:rsid w:val="000279E6"/>
    <w:rsid w:val="00034F78"/>
    <w:rsid w:val="000540E4"/>
    <w:rsid w:val="000550D6"/>
    <w:rsid w:val="000D0988"/>
    <w:rsid w:val="000E5BB8"/>
    <w:rsid w:val="00100D2A"/>
    <w:rsid w:val="00116CF9"/>
    <w:rsid w:val="00121066"/>
    <w:rsid w:val="00121A88"/>
    <w:rsid w:val="0012283B"/>
    <w:rsid w:val="00122B3E"/>
    <w:rsid w:val="00124A9B"/>
    <w:rsid w:val="00147C80"/>
    <w:rsid w:val="001503B3"/>
    <w:rsid w:val="00164A4D"/>
    <w:rsid w:val="001C7658"/>
    <w:rsid w:val="001D4F38"/>
    <w:rsid w:val="001D6852"/>
    <w:rsid w:val="001F2F60"/>
    <w:rsid w:val="00207054"/>
    <w:rsid w:val="00236C67"/>
    <w:rsid w:val="0026283A"/>
    <w:rsid w:val="0027112E"/>
    <w:rsid w:val="00274906"/>
    <w:rsid w:val="00276DD0"/>
    <w:rsid w:val="00285E34"/>
    <w:rsid w:val="002B18B9"/>
    <w:rsid w:val="002C086A"/>
    <w:rsid w:val="002C18DF"/>
    <w:rsid w:val="002D40DF"/>
    <w:rsid w:val="002D54CE"/>
    <w:rsid w:val="003339A2"/>
    <w:rsid w:val="00334ADF"/>
    <w:rsid w:val="00345C31"/>
    <w:rsid w:val="00353F9F"/>
    <w:rsid w:val="00372817"/>
    <w:rsid w:val="003F082F"/>
    <w:rsid w:val="003F4FBF"/>
    <w:rsid w:val="004630D7"/>
    <w:rsid w:val="00465947"/>
    <w:rsid w:val="00484F8E"/>
    <w:rsid w:val="00487F03"/>
    <w:rsid w:val="00492167"/>
    <w:rsid w:val="00493C47"/>
    <w:rsid w:val="004C07E6"/>
    <w:rsid w:val="004C54C7"/>
    <w:rsid w:val="004D3168"/>
    <w:rsid w:val="004F10F1"/>
    <w:rsid w:val="005045C9"/>
    <w:rsid w:val="00520292"/>
    <w:rsid w:val="005602C7"/>
    <w:rsid w:val="005879FD"/>
    <w:rsid w:val="005A21B7"/>
    <w:rsid w:val="005A2499"/>
    <w:rsid w:val="005A4337"/>
    <w:rsid w:val="005A5CA1"/>
    <w:rsid w:val="005E08FF"/>
    <w:rsid w:val="005E4A39"/>
    <w:rsid w:val="005F4B50"/>
    <w:rsid w:val="005F7256"/>
    <w:rsid w:val="005F7A9F"/>
    <w:rsid w:val="00631008"/>
    <w:rsid w:val="00647A06"/>
    <w:rsid w:val="006915B0"/>
    <w:rsid w:val="00694AD6"/>
    <w:rsid w:val="006B47F1"/>
    <w:rsid w:val="006B7FA9"/>
    <w:rsid w:val="006C7A91"/>
    <w:rsid w:val="006D019A"/>
    <w:rsid w:val="006D5229"/>
    <w:rsid w:val="007023DE"/>
    <w:rsid w:val="00734552"/>
    <w:rsid w:val="0079343E"/>
    <w:rsid w:val="007A1FE3"/>
    <w:rsid w:val="007C74A7"/>
    <w:rsid w:val="007D4549"/>
    <w:rsid w:val="007E0B32"/>
    <w:rsid w:val="007E1908"/>
    <w:rsid w:val="007E229C"/>
    <w:rsid w:val="0081089C"/>
    <w:rsid w:val="008167F8"/>
    <w:rsid w:val="0083291E"/>
    <w:rsid w:val="0085360A"/>
    <w:rsid w:val="00865062"/>
    <w:rsid w:val="0087455A"/>
    <w:rsid w:val="008B2F16"/>
    <w:rsid w:val="008B3E43"/>
    <w:rsid w:val="008D0407"/>
    <w:rsid w:val="008E39F0"/>
    <w:rsid w:val="00916CBC"/>
    <w:rsid w:val="00941689"/>
    <w:rsid w:val="00956282"/>
    <w:rsid w:val="009730D4"/>
    <w:rsid w:val="009756BF"/>
    <w:rsid w:val="009D5D84"/>
    <w:rsid w:val="009E067A"/>
    <w:rsid w:val="009F2EEC"/>
    <w:rsid w:val="00A21D67"/>
    <w:rsid w:val="00A41895"/>
    <w:rsid w:val="00A77961"/>
    <w:rsid w:val="00AC5948"/>
    <w:rsid w:val="00B5695F"/>
    <w:rsid w:val="00B67C24"/>
    <w:rsid w:val="00B70886"/>
    <w:rsid w:val="00B728F7"/>
    <w:rsid w:val="00B7428E"/>
    <w:rsid w:val="00BE1CB6"/>
    <w:rsid w:val="00BE4A84"/>
    <w:rsid w:val="00C400B4"/>
    <w:rsid w:val="00C74B2A"/>
    <w:rsid w:val="00CC395A"/>
    <w:rsid w:val="00CC625B"/>
    <w:rsid w:val="00CE4215"/>
    <w:rsid w:val="00D04A44"/>
    <w:rsid w:val="00D222CD"/>
    <w:rsid w:val="00D37E9E"/>
    <w:rsid w:val="00D40DF0"/>
    <w:rsid w:val="00D46FD9"/>
    <w:rsid w:val="00D47F45"/>
    <w:rsid w:val="00D513D3"/>
    <w:rsid w:val="00D729E0"/>
    <w:rsid w:val="00D73630"/>
    <w:rsid w:val="00D80064"/>
    <w:rsid w:val="00D91239"/>
    <w:rsid w:val="00DB14DD"/>
    <w:rsid w:val="00DF32E5"/>
    <w:rsid w:val="00E12053"/>
    <w:rsid w:val="00E279DB"/>
    <w:rsid w:val="00E33AD9"/>
    <w:rsid w:val="00E4706E"/>
    <w:rsid w:val="00E632D7"/>
    <w:rsid w:val="00E84A35"/>
    <w:rsid w:val="00E86E97"/>
    <w:rsid w:val="00EC0450"/>
    <w:rsid w:val="00EF16B2"/>
    <w:rsid w:val="00F6702B"/>
    <w:rsid w:val="00FB51F0"/>
    <w:rsid w:val="00FD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D2489"/>
  <w15:chartTrackingRefBased/>
  <w15:docId w15:val="{A360E3C7-0494-4E9E-BBCD-A949DAF39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-3402647328943442081p1">
    <w:name w:val="m_-3402647328943442081p1"/>
    <w:basedOn w:val="Normal"/>
    <w:rsid w:val="00CC3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-3402647328943442081s1">
    <w:name w:val="m_-3402647328943442081s1"/>
    <w:basedOn w:val="VarsaylanParagrafYazTipi"/>
    <w:rsid w:val="00CC395A"/>
  </w:style>
  <w:style w:type="paragraph" w:customStyle="1" w:styleId="m-3402647328943442081p2">
    <w:name w:val="m_-3402647328943442081p2"/>
    <w:basedOn w:val="Normal"/>
    <w:rsid w:val="00CC3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-3402647328943442081apple-converted-space">
    <w:name w:val="m_-3402647328943442081apple-converted-space"/>
    <w:basedOn w:val="VarsaylanParagrafYazTipi"/>
    <w:rsid w:val="00CC395A"/>
  </w:style>
  <w:style w:type="paragraph" w:styleId="ListeParagraf">
    <w:name w:val="List Paragraph"/>
    <w:basedOn w:val="Normal"/>
    <w:uiPriority w:val="34"/>
    <w:qFormat/>
    <w:rsid w:val="00C400B4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3F082F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E63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32D7"/>
  </w:style>
  <w:style w:type="paragraph" w:styleId="AltBilgi">
    <w:name w:val="footer"/>
    <w:basedOn w:val="Normal"/>
    <w:link w:val="AltBilgiChar"/>
    <w:uiPriority w:val="99"/>
    <w:unhideWhenUsed/>
    <w:rsid w:val="00E63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32D7"/>
  </w:style>
  <w:style w:type="paragraph" w:styleId="BalonMetni">
    <w:name w:val="Balloon Text"/>
    <w:basedOn w:val="Normal"/>
    <w:link w:val="BalonMetniChar"/>
    <w:uiPriority w:val="99"/>
    <w:semiHidden/>
    <w:unhideWhenUsed/>
    <w:rsid w:val="00BE1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1C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0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V7vonl6_YA&amp;sns=e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slamianaliz.com/mobil/haber/ak-parti-soezcuesue-mahir-uenal-tuerkiye-dindarlasmadi-refah-ve-oezguerluekler-arttikca-toplumlar-daha-da-sekuelerlesir-video-570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2285</TotalTime>
  <Pages>7</Pages>
  <Words>2761</Words>
  <Characters>15742</Characters>
  <Application>Microsoft Office Word</Application>
  <DocSecurity>0</DocSecurity>
  <Lines>131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ahmet gelişgen</cp:lastModifiedBy>
  <cp:revision>70</cp:revision>
  <cp:lastPrinted>2017-08-10T22:46:00Z</cp:lastPrinted>
  <dcterms:created xsi:type="dcterms:W3CDTF">2017-08-04T12:31:00Z</dcterms:created>
  <dcterms:modified xsi:type="dcterms:W3CDTF">2017-10-21T23:10:00Z</dcterms:modified>
</cp:coreProperties>
</file>